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D6" w:rsidRDefault="002B39D6" w:rsidP="002B39D6">
      <w:pPr>
        <w:widowControl w:val="0"/>
        <w:autoSpaceDE w:val="0"/>
        <w:autoSpaceDN w:val="0"/>
        <w:spacing w:before="4" w:after="0" w:line="240" w:lineRule="auto"/>
        <w:rPr>
          <w:rFonts w:ascii="Times New Roman" w:eastAsia="Times New Roman" w:hAnsi="Times New Roman" w:cs="Times New Roman"/>
          <w:sz w:val="10"/>
          <w:szCs w:val="24"/>
        </w:rPr>
      </w:pPr>
    </w:p>
    <w:p w:rsidR="002B39D6" w:rsidRDefault="00917DF7" w:rsidP="002B39D6">
      <w:pPr>
        <w:widowControl w:val="0"/>
        <w:autoSpaceDE w:val="0"/>
        <w:autoSpaceDN w:val="0"/>
        <w:spacing w:after="0" w:line="288" w:lineRule="auto"/>
        <w:ind w:left="3780" w:right="-1040" w:hanging="4499"/>
        <w:jc w:val="center"/>
        <w:rPr>
          <w:rFonts w:eastAsia="Times New Roman" w:cs="Times New Roman"/>
          <w:b/>
          <w:sz w:val="28"/>
        </w:rPr>
      </w:pPr>
      <w:r>
        <w:rPr>
          <w:rFonts w:eastAsia="Times New Roman" w:cs="Times New Roman"/>
          <w:b/>
          <w:sz w:val="28"/>
        </w:rPr>
        <w:t>2018</w:t>
      </w:r>
      <w:r w:rsidR="002B39D6">
        <w:rPr>
          <w:rFonts w:eastAsia="Times New Roman" w:cs="Times New Roman"/>
          <w:b/>
          <w:sz w:val="28"/>
        </w:rPr>
        <w:t xml:space="preserve"> Reunion Committee Meeting Notes </w:t>
      </w:r>
    </w:p>
    <w:p w:rsidR="002B39D6" w:rsidRDefault="00917DF7" w:rsidP="002B39D6">
      <w:pPr>
        <w:widowControl w:val="0"/>
        <w:autoSpaceDE w:val="0"/>
        <w:autoSpaceDN w:val="0"/>
        <w:spacing w:after="0" w:line="288" w:lineRule="auto"/>
        <w:ind w:right="-1040" w:hanging="719"/>
        <w:jc w:val="center"/>
        <w:rPr>
          <w:rFonts w:eastAsia="Times New Roman" w:cs="Times New Roman"/>
          <w:b/>
          <w:sz w:val="28"/>
        </w:rPr>
      </w:pPr>
      <w:r>
        <w:rPr>
          <w:rFonts w:eastAsia="Times New Roman" w:cs="Times New Roman"/>
          <w:b/>
          <w:sz w:val="28"/>
        </w:rPr>
        <w:t>February 8</w:t>
      </w:r>
      <w:r w:rsidR="000866D0">
        <w:rPr>
          <w:rFonts w:eastAsia="Times New Roman" w:cs="Times New Roman"/>
          <w:b/>
          <w:sz w:val="28"/>
        </w:rPr>
        <w:t>,</w:t>
      </w:r>
      <w:r>
        <w:rPr>
          <w:rFonts w:eastAsia="Times New Roman" w:cs="Times New Roman"/>
          <w:b/>
          <w:sz w:val="28"/>
        </w:rPr>
        <w:t xml:space="preserve"> 2018</w:t>
      </w:r>
    </w:p>
    <w:p w:rsidR="002B39D6" w:rsidRDefault="002B39D6" w:rsidP="002B39D6">
      <w:pPr>
        <w:widowControl w:val="0"/>
        <w:autoSpaceDE w:val="0"/>
        <w:autoSpaceDN w:val="0"/>
        <w:spacing w:before="1" w:after="15" w:line="240" w:lineRule="auto"/>
        <w:ind w:right="-378"/>
        <w:jc w:val="center"/>
        <w:rPr>
          <w:rFonts w:eastAsia="Times New Roman" w:cs="Times New Roman"/>
          <w:b/>
        </w:rPr>
      </w:pPr>
      <w:r>
        <w:rPr>
          <w:rFonts w:eastAsia="Times New Roman" w:cs="Times New Roman"/>
          <w:b/>
        </w:rPr>
        <w:t>*Committee Members</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35"/>
        <w:gridCol w:w="2160"/>
        <w:gridCol w:w="2675"/>
      </w:tblGrid>
      <w:tr w:rsidR="00917DF7" w:rsidTr="00917DF7">
        <w:trPr>
          <w:trHeight w:val="255"/>
          <w:jc w:val="center"/>
        </w:trPr>
        <w:tc>
          <w:tcPr>
            <w:tcW w:w="2605" w:type="dxa"/>
            <w:tcBorders>
              <w:top w:val="single" w:sz="4" w:space="0" w:color="auto"/>
              <w:left w:val="single" w:sz="4" w:space="0" w:color="auto"/>
              <w:bottom w:val="single" w:sz="4" w:space="0" w:color="auto"/>
              <w:right w:val="single" w:sz="4" w:space="0" w:color="auto"/>
            </w:tcBorders>
            <w:noWrap/>
            <w:vAlign w:val="bottom"/>
          </w:tcPr>
          <w:p w:rsidR="00917DF7" w:rsidRDefault="00917DF7" w:rsidP="004809AD">
            <w:pPr>
              <w:spacing w:after="0" w:line="240" w:lineRule="auto"/>
              <w:rPr>
                <w:rFonts w:eastAsia="Times New Roman" w:cs="Arial"/>
                <w:b/>
                <w:sz w:val="20"/>
                <w:szCs w:val="24"/>
              </w:rPr>
            </w:pPr>
            <w:r>
              <w:rPr>
                <w:rFonts w:eastAsia="Times New Roman" w:cs="Arial"/>
                <w:b/>
                <w:sz w:val="20"/>
                <w:szCs w:val="24"/>
              </w:rPr>
              <w:t xml:space="preserve">Becky </w:t>
            </w:r>
            <w:proofErr w:type="spellStart"/>
            <w:r>
              <w:rPr>
                <w:rFonts w:eastAsia="Times New Roman" w:cs="Arial"/>
                <w:b/>
                <w:sz w:val="20"/>
                <w:szCs w:val="24"/>
              </w:rPr>
              <w:t>Jewsbury</w:t>
            </w:r>
            <w:proofErr w:type="spellEnd"/>
            <w:r>
              <w:rPr>
                <w:rFonts w:eastAsia="Times New Roman" w:cs="Arial"/>
                <w:b/>
                <w:sz w:val="20"/>
                <w:szCs w:val="24"/>
              </w:rPr>
              <w:t xml:space="preserve"> – Chairperson</w:t>
            </w:r>
          </w:p>
        </w:tc>
        <w:tc>
          <w:tcPr>
            <w:tcW w:w="2635" w:type="dxa"/>
            <w:tcBorders>
              <w:top w:val="single" w:sz="4" w:space="0" w:color="auto"/>
              <w:left w:val="single" w:sz="4" w:space="0" w:color="auto"/>
              <w:bottom w:val="single" w:sz="4" w:space="0" w:color="auto"/>
              <w:right w:val="single" w:sz="4" w:space="0" w:color="auto"/>
            </w:tcBorders>
            <w:noWrap/>
            <w:vAlign w:val="bottom"/>
          </w:tcPr>
          <w:p w:rsidR="00917DF7" w:rsidRDefault="00917DF7" w:rsidP="004809AD">
            <w:pPr>
              <w:spacing w:after="0" w:line="240" w:lineRule="auto"/>
              <w:rPr>
                <w:rFonts w:eastAsia="Times New Roman" w:cs="Arial"/>
                <w:i/>
                <w:sz w:val="20"/>
                <w:szCs w:val="24"/>
              </w:rPr>
            </w:pPr>
            <w:r>
              <w:rPr>
                <w:rFonts w:eastAsia="Times New Roman" w:cs="Arial"/>
                <w:i/>
                <w:sz w:val="20"/>
                <w:szCs w:val="24"/>
              </w:rPr>
              <w:t>Westgate Resorts</w:t>
            </w:r>
          </w:p>
        </w:tc>
        <w:tc>
          <w:tcPr>
            <w:tcW w:w="2160" w:type="dxa"/>
            <w:tcBorders>
              <w:top w:val="single" w:sz="4" w:space="0" w:color="auto"/>
              <w:left w:val="single" w:sz="4" w:space="0" w:color="auto"/>
              <w:bottom w:val="single" w:sz="4" w:space="0" w:color="auto"/>
              <w:right w:val="single" w:sz="4" w:space="0" w:color="auto"/>
            </w:tcBorders>
            <w:noWrap/>
            <w:vAlign w:val="bottom"/>
          </w:tcPr>
          <w:p w:rsidR="00917DF7" w:rsidRPr="002B39D6" w:rsidRDefault="00B0022C" w:rsidP="004809AD">
            <w:pPr>
              <w:spacing w:after="0" w:line="240" w:lineRule="auto"/>
              <w:rPr>
                <w:rFonts w:eastAsia="Times New Roman" w:cs="Arial"/>
                <w:b/>
                <w:sz w:val="20"/>
                <w:szCs w:val="24"/>
              </w:rPr>
            </w:pPr>
            <w:r>
              <w:rPr>
                <w:rFonts w:eastAsia="Times New Roman" w:cs="Arial"/>
                <w:b/>
                <w:sz w:val="20"/>
                <w:szCs w:val="24"/>
              </w:rPr>
              <w:t xml:space="preserve">Mary </w:t>
            </w:r>
            <w:proofErr w:type="spellStart"/>
            <w:r>
              <w:rPr>
                <w:rFonts w:eastAsia="Times New Roman" w:cs="Arial"/>
                <w:b/>
                <w:sz w:val="20"/>
                <w:szCs w:val="24"/>
              </w:rPr>
              <w:t>Sliv</w:t>
            </w:r>
            <w:r w:rsidR="00917DF7">
              <w:rPr>
                <w:rFonts w:eastAsia="Times New Roman" w:cs="Arial"/>
                <w:b/>
                <w:sz w:val="20"/>
                <w:szCs w:val="24"/>
              </w:rPr>
              <w:t>ka</w:t>
            </w:r>
            <w:proofErr w:type="spellEnd"/>
            <w:r w:rsidR="00917DF7">
              <w:rPr>
                <w:rFonts w:eastAsia="Times New Roman" w:cs="Arial"/>
                <w:b/>
                <w:sz w:val="20"/>
                <w:szCs w:val="24"/>
              </w:rPr>
              <w:t xml:space="preserve"> – Co-Chair</w:t>
            </w:r>
          </w:p>
        </w:tc>
        <w:tc>
          <w:tcPr>
            <w:tcW w:w="2675" w:type="dxa"/>
            <w:tcBorders>
              <w:top w:val="single" w:sz="4" w:space="0" w:color="auto"/>
              <w:left w:val="single" w:sz="4" w:space="0" w:color="auto"/>
              <w:bottom w:val="single" w:sz="4" w:space="0" w:color="auto"/>
              <w:right w:val="single" w:sz="4" w:space="0" w:color="auto"/>
            </w:tcBorders>
            <w:noWrap/>
            <w:vAlign w:val="bottom"/>
          </w:tcPr>
          <w:p w:rsidR="00917DF7" w:rsidRPr="002B39D6" w:rsidRDefault="00917DF7" w:rsidP="004809AD">
            <w:pPr>
              <w:spacing w:after="0" w:line="240" w:lineRule="auto"/>
              <w:rPr>
                <w:rFonts w:eastAsia="Times New Roman" w:cs="Arial"/>
                <w:i/>
                <w:sz w:val="20"/>
                <w:szCs w:val="24"/>
              </w:rPr>
            </w:pPr>
            <w:r>
              <w:rPr>
                <w:rFonts w:eastAsia="Times New Roman" w:cs="Arial"/>
                <w:i/>
                <w:sz w:val="20"/>
                <w:szCs w:val="24"/>
              </w:rPr>
              <w:t>Combs Hotel Properties</w:t>
            </w:r>
          </w:p>
        </w:tc>
      </w:tr>
      <w:tr w:rsidR="002B39D6" w:rsidTr="00917DF7">
        <w:trPr>
          <w:trHeight w:val="255"/>
          <w:jc w:val="center"/>
        </w:trPr>
        <w:tc>
          <w:tcPr>
            <w:tcW w:w="2605" w:type="dxa"/>
            <w:tcBorders>
              <w:top w:val="single" w:sz="4" w:space="0" w:color="auto"/>
              <w:left w:val="single" w:sz="4" w:space="0" w:color="auto"/>
              <w:bottom w:val="single" w:sz="4" w:space="0" w:color="auto"/>
              <w:right w:val="single" w:sz="4" w:space="0" w:color="auto"/>
            </w:tcBorders>
            <w:noWrap/>
            <w:vAlign w:val="bottom"/>
            <w:hideMark/>
          </w:tcPr>
          <w:p w:rsidR="002B39D6" w:rsidRPr="002B39D6" w:rsidRDefault="00917DF7" w:rsidP="004809AD">
            <w:pPr>
              <w:spacing w:after="0" w:line="240" w:lineRule="auto"/>
              <w:rPr>
                <w:rFonts w:eastAsia="Times New Roman" w:cs="Arial"/>
                <w:b/>
                <w:sz w:val="20"/>
                <w:szCs w:val="24"/>
              </w:rPr>
            </w:pPr>
            <w:r>
              <w:rPr>
                <w:rFonts w:eastAsia="Times New Roman" w:cs="Arial"/>
                <w:b/>
                <w:sz w:val="20"/>
                <w:szCs w:val="24"/>
              </w:rPr>
              <w:t>Sara</w:t>
            </w:r>
            <w:r w:rsidR="00B0022C">
              <w:rPr>
                <w:rFonts w:eastAsia="Times New Roman" w:cs="Arial"/>
                <w:b/>
                <w:sz w:val="20"/>
                <w:szCs w:val="24"/>
              </w:rPr>
              <w:t>h</w:t>
            </w:r>
            <w:r>
              <w:rPr>
                <w:rFonts w:eastAsia="Times New Roman" w:cs="Arial"/>
                <w:b/>
                <w:sz w:val="20"/>
                <w:szCs w:val="24"/>
              </w:rPr>
              <w:t xml:space="preserve"> </w:t>
            </w:r>
            <w:proofErr w:type="spellStart"/>
            <w:r>
              <w:rPr>
                <w:rFonts w:eastAsia="Times New Roman" w:cs="Arial"/>
                <w:b/>
                <w:sz w:val="20"/>
                <w:szCs w:val="24"/>
              </w:rPr>
              <w:t>Hord</w:t>
            </w:r>
            <w:proofErr w:type="spellEnd"/>
          </w:p>
        </w:tc>
        <w:tc>
          <w:tcPr>
            <w:tcW w:w="2635" w:type="dxa"/>
            <w:tcBorders>
              <w:top w:val="single" w:sz="4" w:space="0" w:color="auto"/>
              <w:left w:val="single" w:sz="4" w:space="0" w:color="auto"/>
              <w:bottom w:val="single" w:sz="4" w:space="0" w:color="auto"/>
              <w:right w:val="single" w:sz="4" w:space="0" w:color="auto"/>
            </w:tcBorders>
            <w:noWrap/>
            <w:vAlign w:val="bottom"/>
            <w:hideMark/>
          </w:tcPr>
          <w:p w:rsidR="002B39D6" w:rsidRPr="002B39D6" w:rsidRDefault="00917DF7" w:rsidP="004809AD">
            <w:pPr>
              <w:spacing w:after="0" w:line="240" w:lineRule="auto"/>
              <w:rPr>
                <w:rFonts w:eastAsia="Times New Roman" w:cs="Arial"/>
                <w:i/>
                <w:sz w:val="20"/>
                <w:szCs w:val="24"/>
              </w:rPr>
            </w:pPr>
            <w:r>
              <w:rPr>
                <w:rFonts w:eastAsia="Times New Roman" w:cs="Arial"/>
                <w:i/>
                <w:sz w:val="20"/>
                <w:szCs w:val="24"/>
              </w:rPr>
              <w:t>Ozarks’ Kirkwood Tour &amp; Travel</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2B39D6" w:rsidRPr="002B39D6" w:rsidRDefault="002B39D6" w:rsidP="004809AD">
            <w:pPr>
              <w:spacing w:after="0" w:line="240" w:lineRule="auto"/>
              <w:rPr>
                <w:rFonts w:eastAsia="Times New Roman" w:cs="Arial"/>
                <w:b/>
                <w:sz w:val="20"/>
                <w:szCs w:val="24"/>
              </w:rPr>
            </w:pPr>
            <w:r w:rsidRPr="002B39D6">
              <w:rPr>
                <w:rFonts w:eastAsia="Times New Roman" w:cs="Arial"/>
                <w:b/>
                <w:sz w:val="20"/>
                <w:szCs w:val="24"/>
              </w:rPr>
              <w:t>Carl &amp; Nancy Kelly</w:t>
            </w:r>
          </w:p>
        </w:tc>
        <w:tc>
          <w:tcPr>
            <w:tcW w:w="2675" w:type="dxa"/>
            <w:tcBorders>
              <w:top w:val="single" w:sz="4" w:space="0" w:color="auto"/>
              <w:left w:val="single" w:sz="4" w:space="0" w:color="auto"/>
              <w:bottom w:val="single" w:sz="4" w:space="0" w:color="auto"/>
              <w:right w:val="single" w:sz="4" w:space="0" w:color="auto"/>
            </w:tcBorders>
            <w:noWrap/>
            <w:vAlign w:val="bottom"/>
            <w:hideMark/>
          </w:tcPr>
          <w:p w:rsidR="002B39D6" w:rsidRPr="002B39D6" w:rsidRDefault="002B39D6" w:rsidP="004809AD">
            <w:pPr>
              <w:spacing w:after="0" w:line="240" w:lineRule="auto"/>
              <w:rPr>
                <w:rFonts w:eastAsia="Times New Roman" w:cs="Arial"/>
                <w:i/>
                <w:sz w:val="20"/>
                <w:szCs w:val="24"/>
              </w:rPr>
            </w:pPr>
            <w:r w:rsidRPr="002B39D6">
              <w:rPr>
                <w:rFonts w:eastAsia="Times New Roman" w:cs="Arial"/>
                <w:i/>
                <w:sz w:val="20"/>
                <w:szCs w:val="24"/>
              </w:rPr>
              <w:t>Branson’s Professional Tour Guide Association</w:t>
            </w:r>
          </w:p>
        </w:tc>
      </w:tr>
      <w:tr w:rsidR="002B39D6" w:rsidTr="00917DF7">
        <w:trPr>
          <w:trHeight w:val="255"/>
          <w:jc w:val="center"/>
        </w:trPr>
        <w:tc>
          <w:tcPr>
            <w:tcW w:w="2605" w:type="dxa"/>
            <w:tcBorders>
              <w:top w:val="single" w:sz="4" w:space="0" w:color="auto"/>
              <w:left w:val="single" w:sz="4" w:space="0" w:color="auto"/>
              <w:bottom w:val="single" w:sz="4" w:space="0" w:color="auto"/>
              <w:right w:val="single" w:sz="4" w:space="0" w:color="auto"/>
            </w:tcBorders>
            <w:noWrap/>
            <w:vAlign w:val="bottom"/>
            <w:hideMark/>
          </w:tcPr>
          <w:p w:rsidR="002B39D6" w:rsidRPr="002B39D6" w:rsidRDefault="002B39D6" w:rsidP="004809AD">
            <w:pPr>
              <w:spacing w:after="0" w:line="240" w:lineRule="auto"/>
              <w:rPr>
                <w:rFonts w:eastAsia="Times New Roman" w:cs="Arial"/>
                <w:b/>
                <w:sz w:val="20"/>
                <w:szCs w:val="24"/>
              </w:rPr>
            </w:pPr>
            <w:r w:rsidRPr="002B39D6">
              <w:rPr>
                <w:rFonts w:eastAsia="Times New Roman" w:cs="Arial"/>
                <w:b/>
                <w:sz w:val="20"/>
                <w:szCs w:val="24"/>
              </w:rPr>
              <w:t>Renee Contreras</w:t>
            </w:r>
          </w:p>
        </w:tc>
        <w:tc>
          <w:tcPr>
            <w:tcW w:w="2635" w:type="dxa"/>
            <w:tcBorders>
              <w:top w:val="single" w:sz="4" w:space="0" w:color="auto"/>
              <w:left w:val="single" w:sz="4" w:space="0" w:color="auto"/>
              <w:bottom w:val="single" w:sz="4" w:space="0" w:color="auto"/>
              <w:right w:val="single" w:sz="4" w:space="0" w:color="auto"/>
            </w:tcBorders>
            <w:noWrap/>
            <w:vAlign w:val="bottom"/>
            <w:hideMark/>
          </w:tcPr>
          <w:p w:rsidR="002B39D6" w:rsidRPr="002B39D6" w:rsidRDefault="00917DF7" w:rsidP="004809AD">
            <w:pPr>
              <w:spacing w:after="0" w:line="240" w:lineRule="auto"/>
              <w:rPr>
                <w:rFonts w:eastAsia="Times New Roman" w:cs="Arial"/>
                <w:i/>
                <w:sz w:val="20"/>
                <w:szCs w:val="24"/>
              </w:rPr>
            </w:pPr>
            <w:r>
              <w:rPr>
                <w:rFonts w:eastAsia="Times New Roman" w:cs="Arial"/>
                <w:i/>
                <w:sz w:val="20"/>
                <w:szCs w:val="24"/>
              </w:rPr>
              <w:t>Branson’s Best Properties</w:t>
            </w:r>
            <w:r w:rsidR="002B39D6" w:rsidRPr="002B39D6">
              <w:rPr>
                <w:rFonts w:eastAsia="Times New Roman" w:cs="Arial"/>
                <w:i/>
                <w:sz w:val="20"/>
                <w:szCs w:val="24"/>
              </w:rPr>
              <w:t xml:space="preserve"> </w:t>
            </w:r>
          </w:p>
        </w:tc>
        <w:tc>
          <w:tcPr>
            <w:tcW w:w="2160" w:type="dxa"/>
            <w:tcBorders>
              <w:top w:val="single" w:sz="4" w:space="0" w:color="auto"/>
              <w:left w:val="single" w:sz="4" w:space="0" w:color="auto"/>
              <w:bottom w:val="single" w:sz="4" w:space="0" w:color="auto"/>
              <w:right w:val="single" w:sz="4" w:space="0" w:color="auto"/>
            </w:tcBorders>
            <w:noWrap/>
            <w:vAlign w:val="bottom"/>
          </w:tcPr>
          <w:p w:rsidR="002B39D6" w:rsidRPr="002B39D6" w:rsidRDefault="00B0022C" w:rsidP="004809AD">
            <w:pPr>
              <w:spacing w:after="0" w:line="240" w:lineRule="auto"/>
              <w:rPr>
                <w:rFonts w:eastAsia="Times New Roman" w:cs="Arial"/>
                <w:b/>
                <w:sz w:val="20"/>
                <w:szCs w:val="24"/>
              </w:rPr>
            </w:pPr>
            <w:r>
              <w:rPr>
                <w:rFonts w:eastAsia="Times New Roman" w:cs="Arial"/>
                <w:b/>
                <w:sz w:val="20"/>
                <w:szCs w:val="24"/>
              </w:rPr>
              <w:t>Kathy Smith</w:t>
            </w:r>
            <w:r w:rsidR="00145E66">
              <w:rPr>
                <w:rFonts w:eastAsia="Times New Roman" w:cs="Arial"/>
                <w:b/>
                <w:sz w:val="20"/>
                <w:szCs w:val="24"/>
              </w:rPr>
              <w:t xml:space="preserve"> (absent)</w:t>
            </w:r>
          </w:p>
        </w:tc>
        <w:tc>
          <w:tcPr>
            <w:tcW w:w="2675" w:type="dxa"/>
            <w:tcBorders>
              <w:top w:val="single" w:sz="4" w:space="0" w:color="auto"/>
              <w:left w:val="single" w:sz="4" w:space="0" w:color="auto"/>
              <w:bottom w:val="single" w:sz="4" w:space="0" w:color="auto"/>
              <w:right w:val="single" w:sz="4" w:space="0" w:color="auto"/>
            </w:tcBorders>
            <w:noWrap/>
            <w:vAlign w:val="bottom"/>
          </w:tcPr>
          <w:p w:rsidR="002B39D6" w:rsidRPr="002B39D6" w:rsidRDefault="00B0022C" w:rsidP="004809AD">
            <w:pPr>
              <w:spacing w:after="0" w:line="240" w:lineRule="auto"/>
              <w:rPr>
                <w:rFonts w:eastAsia="Times New Roman" w:cs="Arial"/>
                <w:i/>
                <w:sz w:val="20"/>
                <w:szCs w:val="24"/>
              </w:rPr>
            </w:pPr>
            <w:r>
              <w:rPr>
                <w:rFonts w:eastAsia="Times New Roman" w:cs="Arial"/>
                <w:i/>
                <w:sz w:val="20"/>
                <w:szCs w:val="24"/>
              </w:rPr>
              <w:t>Myer Hotels</w:t>
            </w:r>
          </w:p>
        </w:tc>
      </w:tr>
      <w:tr w:rsidR="002B39D6" w:rsidTr="00917DF7">
        <w:trPr>
          <w:trHeight w:val="255"/>
          <w:jc w:val="center"/>
        </w:trPr>
        <w:tc>
          <w:tcPr>
            <w:tcW w:w="2605" w:type="dxa"/>
            <w:tcBorders>
              <w:top w:val="single" w:sz="4" w:space="0" w:color="auto"/>
              <w:left w:val="single" w:sz="4" w:space="0" w:color="auto"/>
              <w:bottom w:val="single" w:sz="4" w:space="0" w:color="auto"/>
              <w:right w:val="single" w:sz="4" w:space="0" w:color="auto"/>
            </w:tcBorders>
            <w:noWrap/>
            <w:vAlign w:val="bottom"/>
            <w:hideMark/>
          </w:tcPr>
          <w:p w:rsidR="002B39D6" w:rsidRPr="002B39D6" w:rsidRDefault="00DD5873" w:rsidP="004809AD">
            <w:pPr>
              <w:spacing w:after="0" w:line="240" w:lineRule="auto"/>
              <w:rPr>
                <w:rFonts w:eastAsia="Times New Roman" w:cs="Arial"/>
                <w:b/>
                <w:sz w:val="20"/>
                <w:szCs w:val="24"/>
              </w:rPr>
            </w:pPr>
            <w:r>
              <w:rPr>
                <w:rFonts w:eastAsia="Times New Roman" w:cs="Arial"/>
                <w:b/>
                <w:sz w:val="20"/>
                <w:szCs w:val="24"/>
              </w:rPr>
              <w:t xml:space="preserve">Tiffanie </w:t>
            </w:r>
            <w:proofErr w:type="spellStart"/>
            <w:r>
              <w:rPr>
                <w:rFonts w:eastAsia="Times New Roman" w:cs="Arial"/>
                <w:b/>
                <w:sz w:val="20"/>
                <w:szCs w:val="24"/>
              </w:rPr>
              <w:t>Rogacki</w:t>
            </w:r>
            <w:proofErr w:type="spellEnd"/>
          </w:p>
        </w:tc>
        <w:tc>
          <w:tcPr>
            <w:tcW w:w="2635" w:type="dxa"/>
            <w:tcBorders>
              <w:top w:val="single" w:sz="4" w:space="0" w:color="auto"/>
              <w:left w:val="single" w:sz="4" w:space="0" w:color="auto"/>
              <w:bottom w:val="single" w:sz="4" w:space="0" w:color="auto"/>
              <w:right w:val="single" w:sz="4" w:space="0" w:color="auto"/>
            </w:tcBorders>
            <w:noWrap/>
            <w:vAlign w:val="bottom"/>
            <w:hideMark/>
          </w:tcPr>
          <w:p w:rsidR="002B39D6" w:rsidRPr="002B39D6" w:rsidRDefault="00DD5873" w:rsidP="004809AD">
            <w:pPr>
              <w:spacing w:after="0" w:line="240" w:lineRule="auto"/>
              <w:rPr>
                <w:rFonts w:eastAsia="Times New Roman" w:cs="Arial"/>
                <w:i/>
                <w:sz w:val="20"/>
                <w:szCs w:val="24"/>
              </w:rPr>
            </w:pPr>
            <w:r>
              <w:rPr>
                <w:rFonts w:eastAsia="Times New Roman" w:cs="Arial"/>
                <w:i/>
                <w:sz w:val="20"/>
                <w:szCs w:val="24"/>
              </w:rPr>
              <w:t>Stone Castle Hotel</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2B39D6" w:rsidRPr="002B39D6" w:rsidRDefault="00DD5873" w:rsidP="004809AD">
            <w:pPr>
              <w:spacing w:after="0" w:line="240" w:lineRule="auto"/>
              <w:rPr>
                <w:rFonts w:eastAsia="Times New Roman" w:cs="Arial"/>
                <w:b/>
                <w:sz w:val="20"/>
                <w:szCs w:val="24"/>
              </w:rPr>
            </w:pPr>
            <w:r>
              <w:rPr>
                <w:rFonts w:eastAsia="Times New Roman" w:cs="Arial"/>
                <w:b/>
                <w:sz w:val="20"/>
                <w:szCs w:val="24"/>
              </w:rPr>
              <w:t>Joann Chamberlain</w:t>
            </w:r>
          </w:p>
        </w:tc>
        <w:tc>
          <w:tcPr>
            <w:tcW w:w="2675" w:type="dxa"/>
            <w:tcBorders>
              <w:top w:val="single" w:sz="4" w:space="0" w:color="auto"/>
              <w:left w:val="single" w:sz="4" w:space="0" w:color="auto"/>
              <w:bottom w:val="single" w:sz="4" w:space="0" w:color="auto"/>
              <w:right w:val="single" w:sz="4" w:space="0" w:color="auto"/>
            </w:tcBorders>
            <w:noWrap/>
            <w:vAlign w:val="bottom"/>
            <w:hideMark/>
          </w:tcPr>
          <w:p w:rsidR="002B39D6" w:rsidRPr="002B39D6" w:rsidRDefault="00DD5873" w:rsidP="004809AD">
            <w:pPr>
              <w:spacing w:after="0" w:line="240" w:lineRule="auto"/>
              <w:rPr>
                <w:rFonts w:eastAsia="Times New Roman" w:cs="Arial"/>
                <w:i/>
                <w:sz w:val="20"/>
                <w:szCs w:val="24"/>
              </w:rPr>
            </w:pPr>
            <w:r>
              <w:rPr>
                <w:rFonts w:eastAsia="Times New Roman" w:cs="Arial"/>
                <w:i/>
                <w:sz w:val="20"/>
                <w:szCs w:val="24"/>
              </w:rPr>
              <w:t>Barrington Hotel</w:t>
            </w:r>
          </w:p>
        </w:tc>
      </w:tr>
      <w:tr w:rsidR="002B39D6" w:rsidTr="00917DF7">
        <w:trPr>
          <w:trHeight w:val="255"/>
          <w:jc w:val="center"/>
        </w:trPr>
        <w:tc>
          <w:tcPr>
            <w:tcW w:w="2605" w:type="dxa"/>
            <w:tcBorders>
              <w:top w:val="single" w:sz="4" w:space="0" w:color="auto"/>
              <w:left w:val="single" w:sz="4" w:space="0" w:color="auto"/>
              <w:bottom w:val="single" w:sz="4" w:space="0" w:color="auto"/>
              <w:right w:val="single" w:sz="4" w:space="0" w:color="auto"/>
            </w:tcBorders>
            <w:noWrap/>
            <w:vAlign w:val="bottom"/>
          </w:tcPr>
          <w:p w:rsidR="002B39D6" w:rsidRPr="002B39D6" w:rsidRDefault="00B0022C" w:rsidP="002B39D6">
            <w:pPr>
              <w:spacing w:after="0" w:line="240" w:lineRule="auto"/>
              <w:rPr>
                <w:rFonts w:eastAsia="Times New Roman" w:cs="Arial"/>
                <w:b/>
                <w:sz w:val="20"/>
                <w:szCs w:val="24"/>
              </w:rPr>
            </w:pPr>
            <w:r>
              <w:rPr>
                <w:rFonts w:eastAsia="Times New Roman" w:cs="Arial"/>
                <w:b/>
                <w:sz w:val="20"/>
                <w:szCs w:val="24"/>
              </w:rPr>
              <w:t xml:space="preserve">Sue </w:t>
            </w:r>
            <w:proofErr w:type="spellStart"/>
            <w:r>
              <w:rPr>
                <w:rFonts w:eastAsia="Times New Roman" w:cs="Arial"/>
                <w:b/>
                <w:sz w:val="20"/>
                <w:szCs w:val="24"/>
              </w:rPr>
              <w:t>P</w:t>
            </w:r>
            <w:r w:rsidR="00145E66">
              <w:rPr>
                <w:rFonts w:eastAsia="Times New Roman" w:cs="Arial"/>
                <w:b/>
                <w:sz w:val="20"/>
                <w:szCs w:val="24"/>
              </w:rPr>
              <w:t>anepinto</w:t>
            </w:r>
            <w:proofErr w:type="spellEnd"/>
          </w:p>
        </w:tc>
        <w:tc>
          <w:tcPr>
            <w:tcW w:w="2635" w:type="dxa"/>
            <w:tcBorders>
              <w:top w:val="single" w:sz="4" w:space="0" w:color="auto"/>
              <w:left w:val="single" w:sz="4" w:space="0" w:color="auto"/>
              <w:bottom w:val="single" w:sz="4" w:space="0" w:color="auto"/>
              <w:right w:val="single" w:sz="4" w:space="0" w:color="auto"/>
            </w:tcBorders>
            <w:noWrap/>
            <w:vAlign w:val="bottom"/>
          </w:tcPr>
          <w:p w:rsidR="002B39D6" w:rsidRPr="002B39D6" w:rsidRDefault="002B39D6" w:rsidP="002B39D6">
            <w:pPr>
              <w:spacing w:after="0" w:line="240" w:lineRule="auto"/>
              <w:rPr>
                <w:rFonts w:eastAsia="Times New Roman" w:cs="Arial"/>
                <w:i/>
                <w:sz w:val="20"/>
                <w:szCs w:val="24"/>
              </w:rPr>
            </w:pPr>
            <w:r w:rsidRPr="002B39D6">
              <w:rPr>
                <w:rFonts w:eastAsia="Times New Roman" w:cs="Arial"/>
                <w:i/>
                <w:sz w:val="20"/>
                <w:szCs w:val="24"/>
              </w:rPr>
              <w:t>The All Hands On Deck! Show</w:t>
            </w:r>
          </w:p>
        </w:tc>
        <w:tc>
          <w:tcPr>
            <w:tcW w:w="2160" w:type="dxa"/>
            <w:tcBorders>
              <w:top w:val="single" w:sz="4" w:space="0" w:color="auto"/>
              <w:left w:val="single" w:sz="4" w:space="0" w:color="auto"/>
              <w:bottom w:val="single" w:sz="4" w:space="0" w:color="auto"/>
              <w:right w:val="single" w:sz="4" w:space="0" w:color="auto"/>
            </w:tcBorders>
            <w:noWrap/>
            <w:vAlign w:val="bottom"/>
          </w:tcPr>
          <w:p w:rsidR="002B39D6" w:rsidRPr="002B39D6" w:rsidRDefault="002B39D6" w:rsidP="002B39D6">
            <w:pPr>
              <w:spacing w:after="0" w:line="240" w:lineRule="auto"/>
              <w:rPr>
                <w:rFonts w:eastAsia="Times New Roman" w:cs="Arial"/>
                <w:b/>
                <w:sz w:val="20"/>
                <w:szCs w:val="24"/>
              </w:rPr>
            </w:pPr>
            <w:r w:rsidRPr="002B39D6">
              <w:rPr>
                <w:rFonts w:eastAsia="Times New Roman" w:cs="Arial"/>
                <w:b/>
                <w:sz w:val="20"/>
                <w:szCs w:val="24"/>
              </w:rPr>
              <w:t>Dee Elledge</w:t>
            </w:r>
          </w:p>
        </w:tc>
        <w:tc>
          <w:tcPr>
            <w:tcW w:w="2675" w:type="dxa"/>
            <w:tcBorders>
              <w:top w:val="single" w:sz="4" w:space="0" w:color="auto"/>
              <w:left w:val="single" w:sz="4" w:space="0" w:color="auto"/>
              <w:bottom w:val="single" w:sz="4" w:space="0" w:color="auto"/>
              <w:right w:val="single" w:sz="4" w:space="0" w:color="auto"/>
            </w:tcBorders>
            <w:noWrap/>
            <w:vAlign w:val="bottom"/>
          </w:tcPr>
          <w:p w:rsidR="002B39D6" w:rsidRPr="002B39D6" w:rsidRDefault="002B39D6" w:rsidP="002B39D6">
            <w:pPr>
              <w:spacing w:after="0" w:line="240" w:lineRule="auto"/>
              <w:rPr>
                <w:rFonts w:eastAsia="Times New Roman" w:cs="Arial"/>
                <w:i/>
                <w:sz w:val="20"/>
                <w:szCs w:val="24"/>
              </w:rPr>
            </w:pPr>
            <w:r w:rsidRPr="002B39D6">
              <w:rPr>
                <w:rFonts w:eastAsia="Times New Roman" w:cs="Arial"/>
                <w:i/>
                <w:sz w:val="20"/>
                <w:szCs w:val="24"/>
              </w:rPr>
              <w:t>Mel’s Hard Luck Diner</w:t>
            </w:r>
          </w:p>
        </w:tc>
      </w:tr>
      <w:tr w:rsidR="002B39D6" w:rsidTr="00917DF7">
        <w:trPr>
          <w:trHeight w:val="255"/>
          <w:jc w:val="center"/>
        </w:trPr>
        <w:tc>
          <w:tcPr>
            <w:tcW w:w="2605" w:type="dxa"/>
            <w:tcBorders>
              <w:top w:val="single" w:sz="4" w:space="0" w:color="auto"/>
              <w:left w:val="single" w:sz="4" w:space="0" w:color="auto"/>
              <w:bottom w:val="single" w:sz="4" w:space="0" w:color="auto"/>
              <w:right w:val="single" w:sz="4" w:space="0" w:color="auto"/>
            </w:tcBorders>
            <w:noWrap/>
            <w:vAlign w:val="bottom"/>
          </w:tcPr>
          <w:p w:rsidR="002B39D6" w:rsidRPr="002B39D6" w:rsidRDefault="00145E66" w:rsidP="002B39D6">
            <w:pPr>
              <w:spacing w:after="0" w:line="240" w:lineRule="auto"/>
              <w:rPr>
                <w:rFonts w:eastAsia="Times New Roman" w:cs="Arial"/>
                <w:b/>
                <w:sz w:val="20"/>
                <w:szCs w:val="24"/>
              </w:rPr>
            </w:pPr>
            <w:r>
              <w:rPr>
                <w:rFonts w:eastAsia="Times New Roman" w:cs="Arial"/>
                <w:b/>
                <w:sz w:val="20"/>
                <w:szCs w:val="24"/>
              </w:rPr>
              <w:t>Melody Byrd</w:t>
            </w:r>
          </w:p>
        </w:tc>
        <w:tc>
          <w:tcPr>
            <w:tcW w:w="2635" w:type="dxa"/>
            <w:tcBorders>
              <w:top w:val="single" w:sz="4" w:space="0" w:color="auto"/>
              <w:left w:val="single" w:sz="4" w:space="0" w:color="auto"/>
              <w:bottom w:val="single" w:sz="4" w:space="0" w:color="auto"/>
              <w:right w:val="single" w:sz="4" w:space="0" w:color="auto"/>
            </w:tcBorders>
            <w:noWrap/>
            <w:vAlign w:val="bottom"/>
          </w:tcPr>
          <w:p w:rsidR="002B39D6" w:rsidRPr="002B39D6" w:rsidRDefault="00145E66" w:rsidP="002B39D6">
            <w:pPr>
              <w:spacing w:after="0" w:line="240" w:lineRule="auto"/>
              <w:rPr>
                <w:rFonts w:eastAsia="Times New Roman" w:cs="Arial"/>
                <w:i/>
                <w:sz w:val="20"/>
                <w:szCs w:val="24"/>
              </w:rPr>
            </w:pPr>
            <w:r>
              <w:rPr>
                <w:rFonts w:eastAsia="Times New Roman" w:cs="Arial"/>
                <w:i/>
                <w:sz w:val="20"/>
                <w:szCs w:val="24"/>
              </w:rPr>
              <w:t>Dogwood Canyon</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2B39D6" w:rsidRPr="002B39D6" w:rsidRDefault="002B39D6" w:rsidP="002B39D6">
            <w:pPr>
              <w:spacing w:after="0" w:line="240" w:lineRule="auto"/>
              <w:rPr>
                <w:rFonts w:eastAsia="Times New Roman" w:cs="Arial"/>
                <w:b/>
                <w:sz w:val="20"/>
                <w:szCs w:val="24"/>
              </w:rPr>
            </w:pPr>
            <w:r w:rsidRPr="002B39D6">
              <w:rPr>
                <w:rFonts w:eastAsia="Times New Roman" w:cs="Arial"/>
                <w:b/>
                <w:sz w:val="20"/>
                <w:szCs w:val="24"/>
              </w:rPr>
              <w:t>Dave Cain</w:t>
            </w:r>
          </w:p>
        </w:tc>
        <w:tc>
          <w:tcPr>
            <w:tcW w:w="2675" w:type="dxa"/>
            <w:tcBorders>
              <w:top w:val="single" w:sz="4" w:space="0" w:color="auto"/>
              <w:left w:val="single" w:sz="4" w:space="0" w:color="auto"/>
              <w:bottom w:val="single" w:sz="4" w:space="0" w:color="auto"/>
              <w:right w:val="single" w:sz="4" w:space="0" w:color="auto"/>
            </w:tcBorders>
            <w:noWrap/>
            <w:vAlign w:val="bottom"/>
            <w:hideMark/>
          </w:tcPr>
          <w:p w:rsidR="002B39D6" w:rsidRPr="002B39D6" w:rsidRDefault="002B39D6" w:rsidP="002B39D6">
            <w:pPr>
              <w:spacing w:after="0" w:line="240" w:lineRule="auto"/>
              <w:rPr>
                <w:rFonts w:eastAsia="Times New Roman" w:cs="Arial"/>
                <w:i/>
                <w:sz w:val="20"/>
                <w:szCs w:val="24"/>
              </w:rPr>
            </w:pPr>
            <w:r w:rsidRPr="002B39D6">
              <w:rPr>
                <w:rFonts w:eastAsia="Times New Roman" w:cs="Arial"/>
                <w:i/>
                <w:sz w:val="20"/>
                <w:szCs w:val="24"/>
              </w:rPr>
              <w:t>Flash Photo</w:t>
            </w:r>
          </w:p>
        </w:tc>
      </w:tr>
      <w:tr w:rsidR="00DD5873" w:rsidTr="00917DF7">
        <w:trPr>
          <w:trHeight w:val="255"/>
          <w:jc w:val="center"/>
        </w:trPr>
        <w:tc>
          <w:tcPr>
            <w:tcW w:w="2605" w:type="dxa"/>
            <w:tcBorders>
              <w:top w:val="single" w:sz="4" w:space="0" w:color="auto"/>
              <w:left w:val="single" w:sz="4" w:space="0" w:color="auto"/>
              <w:bottom w:val="single" w:sz="4" w:space="0" w:color="auto"/>
              <w:right w:val="single" w:sz="4" w:space="0" w:color="auto"/>
            </w:tcBorders>
            <w:noWrap/>
            <w:vAlign w:val="bottom"/>
          </w:tcPr>
          <w:p w:rsidR="00DD5873" w:rsidRDefault="00DD5873" w:rsidP="002B39D6">
            <w:pPr>
              <w:spacing w:after="0" w:line="240" w:lineRule="auto"/>
              <w:rPr>
                <w:rFonts w:eastAsia="Times New Roman" w:cs="Arial"/>
                <w:b/>
                <w:sz w:val="20"/>
                <w:szCs w:val="24"/>
              </w:rPr>
            </w:pPr>
            <w:r>
              <w:rPr>
                <w:rFonts w:eastAsia="Times New Roman" w:cs="Arial"/>
                <w:b/>
                <w:sz w:val="20"/>
                <w:szCs w:val="24"/>
              </w:rPr>
              <w:t xml:space="preserve">Mark </w:t>
            </w:r>
            <w:proofErr w:type="spellStart"/>
            <w:r>
              <w:rPr>
                <w:rFonts w:eastAsia="Times New Roman" w:cs="Arial"/>
                <w:b/>
                <w:sz w:val="20"/>
                <w:szCs w:val="24"/>
              </w:rPr>
              <w:t>Pearman</w:t>
            </w:r>
            <w:proofErr w:type="spellEnd"/>
            <w:r w:rsidR="004D6CCE">
              <w:rPr>
                <w:rFonts w:eastAsia="Times New Roman" w:cs="Arial"/>
                <w:b/>
                <w:sz w:val="20"/>
                <w:szCs w:val="24"/>
              </w:rPr>
              <w:t xml:space="preserve">  (absent)</w:t>
            </w:r>
            <w:bookmarkStart w:id="0" w:name="_GoBack"/>
            <w:bookmarkEnd w:id="0"/>
          </w:p>
        </w:tc>
        <w:tc>
          <w:tcPr>
            <w:tcW w:w="2635" w:type="dxa"/>
            <w:tcBorders>
              <w:top w:val="single" w:sz="4" w:space="0" w:color="auto"/>
              <w:left w:val="single" w:sz="4" w:space="0" w:color="auto"/>
              <w:bottom w:val="single" w:sz="4" w:space="0" w:color="auto"/>
              <w:right w:val="single" w:sz="4" w:space="0" w:color="auto"/>
            </w:tcBorders>
            <w:noWrap/>
            <w:vAlign w:val="bottom"/>
          </w:tcPr>
          <w:p w:rsidR="00DD5873" w:rsidRPr="002B39D6" w:rsidRDefault="00DD5873" w:rsidP="002B39D6">
            <w:pPr>
              <w:spacing w:after="0" w:line="240" w:lineRule="auto"/>
              <w:rPr>
                <w:rFonts w:eastAsia="Times New Roman" w:cs="Arial"/>
                <w:i/>
                <w:sz w:val="20"/>
                <w:szCs w:val="24"/>
              </w:rPr>
            </w:pPr>
            <w:r>
              <w:rPr>
                <w:rFonts w:eastAsia="Times New Roman" w:cs="Arial"/>
                <w:i/>
                <w:sz w:val="20"/>
                <w:szCs w:val="24"/>
              </w:rPr>
              <w:t>Branson Craft Mall</w:t>
            </w:r>
          </w:p>
        </w:tc>
        <w:tc>
          <w:tcPr>
            <w:tcW w:w="2160" w:type="dxa"/>
            <w:tcBorders>
              <w:top w:val="single" w:sz="4" w:space="0" w:color="auto"/>
              <w:left w:val="single" w:sz="4" w:space="0" w:color="auto"/>
              <w:bottom w:val="single" w:sz="4" w:space="0" w:color="auto"/>
              <w:right w:val="single" w:sz="4" w:space="0" w:color="auto"/>
            </w:tcBorders>
            <w:noWrap/>
            <w:vAlign w:val="bottom"/>
          </w:tcPr>
          <w:p w:rsidR="00DD5873" w:rsidRPr="002B39D6" w:rsidRDefault="00DD5873" w:rsidP="002B39D6">
            <w:pPr>
              <w:spacing w:after="0" w:line="240" w:lineRule="auto"/>
              <w:rPr>
                <w:rFonts w:eastAsia="Times New Roman" w:cs="Arial"/>
                <w:b/>
                <w:sz w:val="20"/>
                <w:szCs w:val="24"/>
              </w:rPr>
            </w:pPr>
          </w:p>
        </w:tc>
        <w:tc>
          <w:tcPr>
            <w:tcW w:w="2675" w:type="dxa"/>
            <w:tcBorders>
              <w:top w:val="single" w:sz="4" w:space="0" w:color="auto"/>
              <w:left w:val="single" w:sz="4" w:space="0" w:color="auto"/>
              <w:bottom w:val="single" w:sz="4" w:space="0" w:color="auto"/>
              <w:right w:val="single" w:sz="4" w:space="0" w:color="auto"/>
            </w:tcBorders>
            <w:noWrap/>
            <w:vAlign w:val="bottom"/>
          </w:tcPr>
          <w:p w:rsidR="00DD5873" w:rsidRPr="002B39D6" w:rsidRDefault="00DD5873" w:rsidP="002B39D6">
            <w:pPr>
              <w:spacing w:after="0" w:line="240" w:lineRule="auto"/>
              <w:rPr>
                <w:rFonts w:eastAsia="Times New Roman" w:cs="Arial"/>
                <w:i/>
                <w:sz w:val="20"/>
                <w:szCs w:val="24"/>
              </w:rPr>
            </w:pPr>
          </w:p>
        </w:tc>
      </w:tr>
    </w:tbl>
    <w:p w:rsidR="002B39D6" w:rsidRDefault="002B39D6" w:rsidP="002B39D6">
      <w:pPr>
        <w:widowControl w:val="0"/>
        <w:autoSpaceDE w:val="0"/>
        <w:autoSpaceDN w:val="0"/>
        <w:spacing w:after="0" w:line="240" w:lineRule="auto"/>
        <w:ind w:left="90"/>
        <w:jc w:val="center"/>
        <w:rPr>
          <w:rFonts w:eastAsia="Times New Roman" w:cs="Times New Roman"/>
          <w:b/>
        </w:rPr>
      </w:pPr>
      <w:r>
        <w:rPr>
          <w:rFonts w:eastAsia="Times New Roman" w:cs="Times New Roman"/>
          <w:b/>
        </w:rPr>
        <w:t>*Visitors</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880"/>
        <w:gridCol w:w="2160"/>
        <w:gridCol w:w="2705"/>
      </w:tblGrid>
      <w:tr w:rsidR="002B39D6" w:rsidTr="000866D0">
        <w:trPr>
          <w:trHeight w:val="255"/>
          <w:jc w:val="center"/>
        </w:trPr>
        <w:tc>
          <w:tcPr>
            <w:tcW w:w="2425" w:type="dxa"/>
            <w:tcBorders>
              <w:top w:val="single" w:sz="4" w:space="0" w:color="auto"/>
              <w:left w:val="single" w:sz="4" w:space="0" w:color="auto"/>
              <w:bottom w:val="single" w:sz="4" w:space="0" w:color="auto"/>
              <w:right w:val="single" w:sz="4" w:space="0" w:color="auto"/>
            </w:tcBorders>
            <w:noWrap/>
            <w:vAlign w:val="bottom"/>
            <w:hideMark/>
          </w:tcPr>
          <w:p w:rsidR="002B39D6" w:rsidRPr="000D2E58" w:rsidRDefault="00DD5873" w:rsidP="00DD5873">
            <w:pPr>
              <w:widowControl w:val="0"/>
              <w:autoSpaceDE w:val="0"/>
              <w:autoSpaceDN w:val="0"/>
              <w:spacing w:after="0" w:line="240" w:lineRule="auto"/>
              <w:rPr>
                <w:rFonts w:eastAsia="Times New Roman" w:cs="Arial"/>
                <w:b/>
                <w:sz w:val="20"/>
                <w:szCs w:val="24"/>
              </w:rPr>
            </w:pPr>
            <w:r>
              <w:rPr>
                <w:rFonts w:eastAsia="Times New Roman" w:cs="Arial"/>
                <w:b/>
                <w:sz w:val="20"/>
                <w:szCs w:val="24"/>
              </w:rPr>
              <w:t>Heather Hilton</w:t>
            </w:r>
          </w:p>
        </w:tc>
        <w:tc>
          <w:tcPr>
            <w:tcW w:w="2880" w:type="dxa"/>
            <w:tcBorders>
              <w:top w:val="single" w:sz="4" w:space="0" w:color="auto"/>
              <w:left w:val="single" w:sz="4" w:space="0" w:color="auto"/>
              <w:bottom w:val="single" w:sz="4" w:space="0" w:color="auto"/>
              <w:right w:val="single" w:sz="4" w:space="0" w:color="auto"/>
            </w:tcBorders>
            <w:hideMark/>
          </w:tcPr>
          <w:p w:rsidR="002B39D6" w:rsidRPr="000D2E58" w:rsidRDefault="00DD5873" w:rsidP="004809AD">
            <w:pPr>
              <w:widowControl w:val="0"/>
              <w:autoSpaceDE w:val="0"/>
              <w:autoSpaceDN w:val="0"/>
              <w:spacing w:after="0" w:line="240" w:lineRule="auto"/>
              <w:rPr>
                <w:rFonts w:eastAsia="Times New Roman" w:cs="Arial"/>
                <w:i/>
                <w:sz w:val="20"/>
                <w:szCs w:val="24"/>
              </w:rPr>
            </w:pPr>
            <w:r>
              <w:rPr>
                <w:rFonts w:eastAsia="Times New Roman" w:cs="Arial"/>
                <w:i/>
                <w:sz w:val="20"/>
                <w:szCs w:val="24"/>
              </w:rPr>
              <w:t>The Track Family Fun Parks</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2B39D6" w:rsidRPr="000D2E58" w:rsidRDefault="00DD5873" w:rsidP="004809AD">
            <w:pPr>
              <w:widowControl w:val="0"/>
              <w:autoSpaceDE w:val="0"/>
              <w:autoSpaceDN w:val="0"/>
              <w:spacing w:after="0" w:line="240" w:lineRule="auto"/>
              <w:rPr>
                <w:rFonts w:eastAsia="Times New Roman" w:cs="Arial"/>
                <w:b/>
                <w:sz w:val="20"/>
                <w:szCs w:val="24"/>
              </w:rPr>
            </w:pPr>
            <w:r>
              <w:rPr>
                <w:rFonts w:eastAsia="Times New Roman" w:cs="Arial"/>
                <w:b/>
                <w:sz w:val="20"/>
                <w:szCs w:val="24"/>
              </w:rPr>
              <w:t>Ashlie Beede</w:t>
            </w:r>
          </w:p>
        </w:tc>
        <w:tc>
          <w:tcPr>
            <w:tcW w:w="2705" w:type="dxa"/>
            <w:tcBorders>
              <w:top w:val="single" w:sz="4" w:space="0" w:color="auto"/>
              <w:left w:val="single" w:sz="4" w:space="0" w:color="auto"/>
              <w:bottom w:val="single" w:sz="4" w:space="0" w:color="auto"/>
              <w:right w:val="single" w:sz="4" w:space="0" w:color="auto"/>
            </w:tcBorders>
            <w:hideMark/>
          </w:tcPr>
          <w:p w:rsidR="002B39D6" w:rsidRPr="000D2E58" w:rsidRDefault="00DD5873" w:rsidP="004809AD">
            <w:pPr>
              <w:widowControl w:val="0"/>
              <w:autoSpaceDE w:val="0"/>
              <w:autoSpaceDN w:val="0"/>
              <w:spacing w:after="0" w:line="240" w:lineRule="auto"/>
              <w:rPr>
                <w:rFonts w:eastAsia="Times New Roman" w:cs="Arial"/>
                <w:i/>
                <w:sz w:val="20"/>
                <w:szCs w:val="24"/>
              </w:rPr>
            </w:pPr>
            <w:r>
              <w:rPr>
                <w:rFonts w:eastAsia="Times New Roman" w:cs="Arial"/>
                <w:i/>
                <w:sz w:val="20"/>
                <w:szCs w:val="24"/>
              </w:rPr>
              <w:t>Ride The Ducks</w:t>
            </w:r>
          </w:p>
        </w:tc>
      </w:tr>
      <w:tr w:rsidR="00DD5873" w:rsidTr="000866D0">
        <w:trPr>
          <w:trHeight w:val="255"/>
          <w:jc w:val="center"/>
        </w:trPr>
        <w:tc>
          <w:tcPr>
            <w:tcW w:w="2425" w:type="dxa"/>
            <w:tcBorders>
              <w:top w:val="single" w:sz="4" w:space="0" w:color="auto"/>
              <w:left w:val="single" w:sz="4" w:space="0" w:color="auto"/>
              <w:bottom w:val="single" w:sz="4" w:space="0" w:color="auto"/>
              <w:right w:val="single" w:sz="4" w:space="0" w:color="auto"/>
            </w:tcBorders>
            <w:noWrap/>
            <w:vAlign w:val="bottom"/>
          </w:tcPr>
          <w:p w:rsidR="00DD5873" w:rsidRDefault="00DD5873" w:rsidP="00DD5873">
            <w:pPr>
              <w:widowControl w:val="0"/>
              <w:autoSpaceDE w:val="0"/>
              <w:autoSpaceDN w:val="0"/>
              <w:spacing w:after="0" w:line="240" w:lineRule="auto"/>
              <w:rPr>
                <w:rFonts w:eastAsia="Times New Roman" w:cs="Arial"/>
                <w:b/>
                <w:sz w:val="20"/>
                <w:szCs w:val="24"/>
              </w:rPr>
            </w:pPr>
            <w:r>
              <w:rPr>
                <w:rFonts w:eastAsia="Times New Roman" w:cs="Arial"/>
                <w:b/>
                <w:sz w:val="20"/>
                <w:szCs w:val="24"/>
              </w:rPr>
              <w:t xml:space="preserve">Genesis </w:t>
            </w:r>
            <w:proofErr w:type="spellStart"/>
            <w:r w:rsidR="00B0022C">
              <w:rPr>
                <w:rFonts w:eastAsia="Times New Roman" w:cs="Arial"/>
                <w:b/>
                <w:sz w:val="20"/>
                <w:szCs w:val="24"/>
              </w:rPr>
              <w:t>Oltjenbrun</w:t>
            </w:r>
            <w:proofErr w:type="spellEnd"/>
          </w:p>
        </w:tc>
        <w:tc>
          <w:tcPr>
            <w:tcW w:w="2880" w:type="dxa"/>
            <w:tcBorders>
              <w:top w:val="single" w:sz="4" w:space="0" w:color="auto"/>
              <w:left w:val="single" w:sz="4" w:space="0" w:color="auto"/>
              <w:bottom w:val="single" w:sz="4" w:space="0" w:color="auto"/>
              <w:right w:val="single" w:sz="4" w:space="0" w:color="auto"/>
            </w:tcBorders>
          </w:tcPr>
          <w:p w:rsidR="00DD5873" w:rsidRDefault="00DD5873" w:rsidP="004809AD">
            <w:pPr>
              <w:widowControl w:val="0"/>
              <w:autoSpaceDE w:val="0"/>
              <w:autoSpaceDN w:val="0"/>
              <w:spacing w:after="0" w:line="240" w:lineRule="auto"/>
              <w:rPr>
                <w:rFonts w:eastAsia="Times New Roman" w:cs="Arial"/>
                <w:i/>
                <w:sz w:val="20"/>
                <w:szCs w:val="24"/>
              </w:rPr>
            </w:pPr>
            <w:r>
              <w:rPr>
                <w:rFonts w:eastAsia="Times New Roman" w:cs="Arial"/>
                <w:i/>
                <w:sz w:val="20"/>
                <w:szCs w:val="24"/>
              </w:rPr>
              <w:t>Residence Inn</w:t>
            </w:r>
          </w:p>
        </w:tc>
        <w:tc>
          <w:tcPr>
            <w:tcW w:w="2160" w:type="dxa"/>
            <w:tcBorders>
              <w:top w:val="single" w:sz="4" w:space="0" w:color="auto"/>
              <w:left w:val="single" w:sz="4" w:space="0" w:color="auto"/>
              <w:bottom w:val="single" w:sz="4" w:space="0" w:color="auto"/>
              <w:right w:val="single" w:sz="4" w:space="0" w:color="auto"/>
            </w:tcBorders>
            <w:noWrap/>
            <w:vAlign w:val="bottom"/>
          </w:tcPr>
          <w:p w:rsidR="00DD5873" w:rsidRDefault="00145E66" w:rsidP="004809AD">
            <w:pPr>
              <w:widowControl w:val="0"/>
              <w:autoSpaceDE w:val="0"/>
              <w:autoSpaceDN w:val="0"/>
              <w:spacing w:after="0" w:line="240" w:lineRule="auto"/>
              <w:rPr>
                <w:rFonts w:eastAsia="Times New Roman" w:cs="Arial"/>
                <w:b/>
                <w:sz w:val="20"/>
                <w:szCs w:val="24"/>
              </w:rPr>
            </w:pPr>
            <w:r>
              <w:rPr>
                <w:rFonts w:eastAsia="Times New Roman" w:cs="Arial"/>
                <w:b/>
                <w:sz w:val="20"/>
                <w:szCs w:val="24"/>
              </w:rPr>
              <w:t>Casey Barton</w:t>
            </w:r>
          </w:p>
        </w:tc>
        <w:tc>
          <w:tcPr>
            <w:tcW w:w="2705" w:type="dxa"/>
            <w:tcBorders>
              <w:top w:val="single" w:sz="4" w:space="0" w:color="auto"/>
              <w:left w:val="single" w:sz="4" w:space="0" w:color="auto"/>
              <w:bottom w:val="single" w:sz="4" w:space="0" w:color="auto"/>
              <w:right w:val="single" w:sz="4" w:space="0" w:color="auto"/>
            </w:tcBorders>
          </w:tcPr>
          <w:p w:rsidR="00DD5873" w:rsidRDefault="00145E66" w:rsidP="004809AD">
            <w:pPr>
              <w:widowControl w:val="0"/>
              <w:autoSpaceDE w:val="0"/>
              <w:autoSpaceDN w:val="0"/>
              <w:spacing w:after="0" w:line="240" w:lineRule="auto"/>
              <w:rPr>
                <w:rFonts w:eastAsia="Times New Roman" w:cs="Arial"/>
                <w:i/>
                <w:sz w:val="20"/>
                <w:szCs w:val="24"/>
              </w:rPr>
            </w:pPr>
            <w:r>
              <w:rPr>
                <w:rFonts w:eastAsia="Times New Roman" w:cs="Arial"/>
                <w:i/>
                <w:sz w:val="20"/>
                <w:szCs w:val="24"/>
              </w:rPr>
              <w:t>Curling Vine Winery</w:t>
            </w:r>
          </w:p>
        </w:tc>
      </w:tr>
    </w:tbl>
    <w:p w:rsidR="002B39D6" w:rsidRPr="000D2E58" w:rsidRDefault="002B39D6" w:rsidP="002B39D6">
      <w:pPr>
        <w:widowControl w:val="0"/>
        <w:autoSpaceDE w:val="0"/>
        <w:autoSpaceDN w:val="0"/>
        <w:spacing w:after="0" w:line="240" w:lineRule="auto"/>
        <w:ind w:left="90"/>
        <w:jc w:val="center"/>
        <w:rPr>
          <w:rFonts w:eastAsia="Times New Roman" w:cs="Times New Roman"/>
          <w:b/>
        </w:rPr>
      </w:pPr>
      <w:r>
        <w:rPr>
          <w:rFonts w:eastAsia="Times New Roman" w:cs="Times New Roman"/>
          <w:b/>
        </w:rPr>
        <w:t xml:space="preserve">CVB Staff in Attendance: Lenni Neimeyer, Julie Peters, </w:t>
      </w:r>
      <w:r w:rsidR="00917DF7">
        <w:rPr>
          <w:rFonts w:eastAsia="Times New Roman" w:cs="Times New Roman"/>
          <w:b/>
        </w:rPr>
        <w:t>Courtney Bressler</w:t>
      </w:r>
    </w:p>
    <w:p w:rsidR="002B39D6" w:rsidRDefault="002B39D6" w:rsidP="002B39D6">
      <w:pPr>
        <w:widowControl w:val="0"/>
        <w:autoSpaceDE w:val="0"/>
        <w:autoSpaceDN w:val="0"/>
        <w:spacing w:after="0" w:line="240" w:lineRule="auto"/>
        <w:jc w:val="both"/>
        <w:rPr>
          <w:rFonts w:eastAsia="Times New Roman" w:cs="Times New Roman"/>
          <w:sz w:val="24"/>
          <w:szCs w:val="24"/>
        </w:rPr>
      </w:pPr>
    </w:p>
    <w:p w:rsidR="002B39D6" w:rsidRPr="00145E66" w:rsidRDefault="002B39D6" w:rsidP="00645DA4">
      <w:pPr>
        <w:widowControl w:val="0"/>
        <w:autoSpaceDE w:val="0"/>
        <w:autoSpaceDN w:val="0"/>
        <w:spacing w:after="0" w:line="240" w:lineRule="auto"/>
        <w:jc w:val="both"/>
        <w:rPr>
          <w:rFonts w:eastAsia="Times New Roman" w:cs="Times New Roman"/>
          <w:b/>
          <w:sz w:val="24"/>
          <w:u w:val="single"/>
        </w:rPr>
      </w:pPr>
      <w:r w:rsidRPr="00145E66">
        <w:rPr>
          <w:rFonts w:eastAsia="Times New Roman" w:cs="Times New Roman"/>
          <w:b/>
          <w:sz w:val="24"/>
          <w:u w:val="single"/>
        </w:rPr>
        <w:t>2018 Sales Guide</w:t>
      </w:r>
    </w:p>
    <w:p w:rsidR="002B39D6" w:rsidRPr="00145E66" w:rsidRDefault="002B39D6" w:rsidP="00645DA4">
      <w:pPr>
        <w:pStyle w:val="ListParagraph"/>
        <w:numPr>
          <w:ilvl w:val="0"/>
          <w:numId w:val="12"/>
        </w:numPr>
        <w:spacing w:line="259" w:lineRule="auto"/>
        <w:ind w:left="360"/>
        <w:jc w:val="both"/>
        <w:rPr>
          <w:sz w:val="24"/>
        </w:rPr>
      </w:pPr>
      <w:r w:rsidRPr="00145E66">
        <w:rPr>
          <w:sz w:val="24"/>
        </w:rPr>
        <w:t>Lenni announced that the 2018 Sales Guide was rele</w:t>
      </w:r>
      <w:r w:rsidR="00FC392F" w:rsidRPr="00145E66">
        <w:rPr>
          <w:sz w:val="24"/>
        </w:rPr>
        <w:t>ased on September 22, 2017. The Sales Guide lets people know well in advance what the CVB is working on and gives cus</w:t>
      </w:r>
      <w:r w:rsidR="00B0022C" w:rsidRPr="00145E66">
        <w:rPr>
          <w:sz w:val="24"/>
        </w:rPr>
        <w:t>tomers 24/7 access to all projects, programs, partnerships, and publication deadlines</w:t>
      </w:r>
      <w:r w:rsidR="00FC392F" w:rsidRPr="00145E66">
        <w:rPr>
          <w:sz w:val="24"/>
        </w:rPr>
        <w:t xml:space="preserve">. </w:t>
      </w:r>
      <w:r w:rsidRPr="00145E66">
        <w:rPr>
          <w:sz w:val="24"/>
        </w:rPr>
        <w:t xml:space="preserve"> </w:t>
      </w:r>
      <w:r w:rsidR="00B0022C" w:rsidRPr="00145E66">
        <w:rPr>
          <w:sz w:val="24"/>
        </w:rPr>
        <w:t>The Sales Guide is also available on the portal.</w:t>
      </w:r>
    </w:p>
    <w:p w:rsidR="002B39D6" w:rsidRPr="00145E66" w:rsidRDefault="002B39D6" w:rsidP="002B39D6">
      <w:pPr>
        <w:spacing w:after="0"/>
        <w:jc w:val="both"/>
        <w:rPr>
          <w:b/>
          <w:sz w:val="24"/>
          <w:u w:val="single"/>
        </w:rPr>
      </w:pPr>
      <w:r w:rsidRPr="00145E66">
        <w:rPr>
          <w:b/>
          <w:sz w:val="24"/>
          <w:u w:val="single"/>
        </w:rPr>
        <w:t>Upcoming Partnerships/Due Dates</w:t>
      </w:r>
    </w:p>
    <w:p w:rsidR="00D93D5E" w:rsidRPr="00145E66" w:rsidRDefault="00D93D5E" w:rsidP="002B39D6">
      <w:pPr>
        <w:pStyle w:val="ListParagraph"/>
        <w:numPr>
          <w:ilvl w:val="0"/>
          <w:numId w:val="13"/>
        </w:numPr>
        <w:spacing w:line="259" w:lineRule="auto"/>
        <w:jc w:val="both"/>
        <w:rPr>
          <w:sz w:val="24"/>
        </w:rPr>
      </w:pPr>
      <w:r w:rsidRPr="00145E66">
        <w:rPr>
          <w:sz w:val="24"/>
        </w:rPr>
        <w:t>2018 Branson L</w:t>
      </w:r>
      <w:r w:rsidR="00117B82" w:rsidRPr="00145E66">
        <w:rPr>
          <w:sz w:val="24"/>
        </w:rPr>
        <w:t>ive in Memphis Partnership – Deadline</w:t>
      </w:r>
      <w:r w:rsidRPr="00145E66">
        <w:rPr>
          <w:sz w:val="24"/>
        </w:rPr>
        <w:t xml:space="preserve"> April 6, 2018: J</w:t>
      </w:r>
      <w:r w:rsidR="00B0022C" w:rsidRPr="00145E66">
        <w:rPr>
          <w:sz w:val="24"/>
        </w:rPr>
        <w:t xml:space="preserve">ulie noted that Branson partners </w:t>
      </w:r>
      <w:r w:rsidRPr="00145E66">
        <w:rPr>
          <w:sz w:val="24"/>
        </w:rPr>
        <w:t xml:space="preserve">can get room reservations now. The event will include a tradeshow from 10:30-12:00 pm., lunch from 12:00-1:00 pm., and from 1:00-1:30 Million Dollar Quartet will be preforming and there will be prize give aways. </w:t>
      </w:r>
      <w:r w:rsidR="00FE253F" w:rsidRPr="00145E66">
        <w:rPr>
          <w:sz w:val="24"/>
        </w:rPr>
        <w:t xml:space="preserve">The event will cost $495 for both the booth and the lunch. Julie noted that the CVB is also reaching out to groups and reunion leaders within a </w:t>
      </w:r>
      <w:r w:rsidR="003A3DDE" w:rsidRPr="00145E66">
        <w:rPr>
          <w:sz w:val="24"/>
        </w:rPr>
        <w:t>two-hour</w:t>
      </w:r>
      <w:r w:rsidR="00FE253F" w:rsidRPr="00145E66">
        <w:rPr>
          <w:sz w:val="24"/>
        </w:rPr>
        <w:t xml:space="preserve"> radius.</w:t>
      </w:r>
    </w:p>
    <w:p w:rsidR="003A3DDE" w:rsidRPr="00145E66" w:rsidRDefault="003A3DDE" w:rsidP="002B39D6">
      <w:pPr>
        <w:pStyle w:val="ListParagraph"/>
        <w:numPr>
          <w:ilvl w:val="0"/>
          <w:numId w:val="13"/>
        </w:numPr>
        <w:spacing w:line="259" w:lineRule="auto"/>
        <w:jc w:val="both"/>
        <w:rPr>
          <w:sz w:val="24"/>
        </w:rPr>
      </w:pPr>
      <w:r w:rsidRPr="00145E66">
        <w:rPr>
          <w:sz w:val="24"/>
        </w:rPr>
        <w:t xml:space="preserve">2018 Music Director FAM Tour Registration – </w:t>
      </w:r>
      <w:r w:rsidR="00117B82" w:rsidRPr="00145E66">
        <w:rPr>
          <w:sz w:val="24"/>
        </w:rPr>
        <w:t>Deadline</w:t>
      </w:r>
      <w:r w:rsidRPr="00145E66">
        <w:rPr>
          <w:sz w:val="24"/>
        </w:rPr>
        <w:t xml:space="preserve"> April 27, 20</w:t>
      </w:r>
      <w:r w:rsidR="00494AAD" w:rsidRPr="00145E66">
        <w:rPr>
          <w:sz w:val="24"/>
        </w:rPr>
        <w:t>18</w:t>
      </w:r>
    </w:p>
    <w:p w:rsidR="00494AAD" w:rsidRPr="00145E66" w:rsidRDefault="00494AAD" w:rsidP="00494AAD">
      <w:pPr>
        <w:pStyle w:val="ListParagraph"/>
        <w:spacing w:line="259" w:lineRule="auto"/>
        <w:ind w:left="360"/>
        <w:jc w:val="both"/>
        <w:rPr>
          <w:rFonts w:eastAsia="Times New Roman" w:cs="Times New Roman"/>
          <w:b/>
          <w:sz w:val="24"/>
          <w:u w:val="single"/>
        </w:rPr>
      </w:pPr>
    </w:p>
    <w:p w:rsidR="002B39D6" w:rsidRPr="00145E66" w:rsidRDefault="00411FD6" w:rsidP="00494AAD">
      <w:pPr>
        <w:pStyle w:val="ListParagraph"/>
        <w:spacing w:line="259" w:lineRule="auto"/>
        <w:ind w:left="360"/>
        <w:jc w:val="both"/>
        <w:rPr>
          <w:rFonts w:eastAsia="Times New Roman" w:cs="Times New Roman"/>
          <w:b/>
          <w:sz w:val="24"/>
          <w:u w:val="single"/>
        </w:rPr>
      </w:pPr>
      <w:r w:rsidRPr="00145E66">
        <w:rPr>
          <w:rFonts w:eastAsia="Times New Roman" w:cs="Times New Roman"/>
          <w:b/>
          <w:sz w:val="24"/>
          <w:u w:val="single"/>
        </w:rPr>
        <w:t xml:space="preserve">Post </w:t>
      </w:r>
      <w:r w:rsidR="002B39D6" w:rsidRPr="00145E66">
        <w:rPr>
          <w:rFonts w:eastAsia="Times New Roman" w:cs="Times New Roman"/>
          <w:b/>
          <w:sz w:val="24"/>
          <w:u w:val="single"/>
        </w:rPr>
        <w:t xml:space="preserve">Leisure Group Sales Departments </w:t>
      </w:r>
      <w:r w:rsidRPr="00145E66">
        <w:rPr>
          <w:rFonts w:eastAsia="Times New Roman" w:cs="Times New Roman"/>
          <w:b/>
          <w:sz w:val="24"/>
          <w:u w:val="single"/>
        </w:rPr>
        <w:t>Events Update</w:t>
      </w:r>
    </w:p>
    <w:p w:rsidR="004702B8" w:rsidRPr="00145E66" w:rsidRDefault="009D121B" w:rsidP="005F1D12">
      <w:pPr>
        <w:pStyle w:val="ListParagraph"/>
        <w:widowControl w:val="0"/>
        <w:numPr>
          <w:ilvl w:val="0"/>
          <w:numId w:val="6"/>
        </w:numPr>
        <w:autoSpaceDE w:val="0"/>
        <w:autoSpaceDN w:val="0"/>
        <w:spacing w:after="0" w:line="240" w:lineRule="auto"/>
        <w:jc w:val="both"/>
        <w:rPr>
          <w:rFonts w:eastAsia="Times New Roman" w:cs="Times New Roman"/>
          <w:sz w:val="24"/>
        </w:rPr>
      </w:pPr>
      <w:r w:rsidRPr="00145E66">
        <w:rPr>
          <w:rFonts w:eastAsia="Times New Roman" w:cs="Times New Roman"/>
          <w:sz w:val="24"/>
        </w:rPr>
        <w:t xml:space="preserve">Veterans Week in Branson, MO: </w:t>
      </w:r>
    </w:p>
    <w:p w:rsidR="009D121B" w:rsidRPr="00145E66" w:rsidRDefault="009D121B" w:rsidP="004702B8">
      <w:pPr>
        <w:pStyle w:val="ListParagraph"/>
        <w:widowControl w:val="0"/>
        <w:numPr>
          <w:ilvl w:val="1"/>
          <w:numId w:val="6"/>
        </w:numPr>
        <w:autoSpaceDE w:val="0"/>
        <w:autoSpaceDN w:val="0"/>
        <w:spacing w:after="0" w:line="240" w:lineRule="auto"/>
        <w:jc w:val="both"/>
        <w:rPr>
          <w:rFonts w:eastAsia="Times New Roman" w:cs="Times New Roman"/>
          <w:sz w:val="24"/>
        </w:rPr>
      </w:pPr>
      <w:r w:rsidRPr="00145E66">
        <w:rPr>
          <w:rFonts w:eastAsia="Times New Roman" w:cs="Times New Roman"/>
          <w:sz w:val="24"/>
        </w:rPr>
        <w:t>Becky with Westgate Resorts passed out a handout on their 2018 Veterans Week Events including a Navy Memorial Service, Third Annual Medic, Nurses and Combat Veterans Reunion, and Fifth Annual Spirit of Branson Tree Lighting</w:t>
      </w:r>
      <w:r w:rsidR="004702B8" w:rsidRPr="00145E66">
        <w:rPr>
          <w:rFonts w:eastAsia="Times New Roman" w:cs="Times New Roman"/>
          <w:sz w:val="24"/>
        </w:rPr>
        <w:t>. Becky was happy to announce a</w:t>
      </w:r>
      <w:r w:rsidR="00145E66">
        <w:rPr>
          <w:rFonts w:eastAsia="Times New Roman" w:cs="Times New Roman"/>
          <w:sz w:val="24"/>
        </w:rPr>
        <w:t xml:space="preserve"> new event partnered with Ride t</w:t>
      </w:r>
      <w:r w:rsidR="004702B8" w:rsidRPr="00145E66">
        <w:rPr>
          <w:rFonts w:eastAsia="Times New Roman" w:cs="Times New Roman"/>
          <w:sz w:val="24"/>
        </w:rPr>
        <w:t>he Ducks and The Track Family Fun Parks. The event will be on November 2, 2018, inviting the original Rosie the Riveters to attend. The Guinness Book of Records will be there to record the most Rosi</w:t>
      </w:r>
      <w:r w:rsidR="00117B82" w:rsidRPr="00145E66">
        <w:rPr>
          <w:rFonts w:eastAsia="Times New Roman" w:cs="Times New Roman"/>
          <w:sz w:val="24"/>
        </w:rPr>
        <w:t>e the Riveters at the Branson Fe</w:t>
      </w:r>
      <w:r w:rsidR="004702B8" w:rsidRPr="00145E66">
        <w:rPr>
          <w:rFonts w:eastAsia="Times New Roman" w:cs="Times New Roman"/>
          <w:sz w:val="24"/>
        </w:rPr>
        <w:t>rris Wheel. The event will be hel</w:t>
      </w:r>
      <w:r w:rsidR="00117B82" w:rsidRPr="00145E66">
        <w:rPr>
          <w:rFonts w:eastAsia="Times New Roman" w:cs="Times New Roman"/>
          <w:sz w:val="24"/>
        </w:rPr>
        <w:t>d at Track 4 with the Branson Fe</w:t>
      </w:r>
      <w:r w:rsidR="004702B8" w:rsidRPr="00145E66">
        <w:rPr>
          <w:rFonts w:eastAsia="Times New Roman" w:cs="Times New Roman"/>
          <w:sz w:val="24"/>
        </w:rPr>
        <w:t xml:space="preserve">rris Wheel. </w:t>
      </w:r>
    </w:p>
    <w:p w:rsidR="004702B8" w:rsidRPr="00145E66" w:rsidRDefault="004702B8" w:rsidP="004702B8">
      <w:pPr>
        <w:pStyle w:val="ListParagraph"/>
        <w:widowControl w:val="0"/>
        <w:numPr>
          <w:ilvl w:val="1"/>
          <w:numId w:val="6"/>
        </w:numPr>
        <w:autoSpaceDE w:val="0"/>
        <w:autoSpaceDN w:val="0"/>
        <w:spacing w:after="0" w:line="240" w:lineRule="auto"/>
        <w:jc w:val="both"/>
        <w:rPr>
          <w:rFonts w:eastAsia="Times New Roman" w:cs="Times New Roman"/>
          <w:sz w:val="24"/>
        </w:rPr>
      </w:pPr>
      <w:r w:rsidRPr="00145E66">
        <w:rPr>
          <w:rFonts w:eastAsia="Times New Roman" w:cs="Times New Roman"/>
          <w:sz w:val="24"/>
        </w:rPr>
        <w:t>Dee with Mel’s Hard Luck Dinner announced the week will begin with an opening for the veterans on November 5 at Jim Stafford</w:t>
      </w:r>
      <w:r w:rsidR="0066009C" w:rsidRPr="00145E66">
        <w:rPr>
          <w:rFonts w:eastAsia="Times New Roman" w:cs="Times New Roman"/>
          <w:sz w:val="24"/>
        </w:rPr>
        <w:t xml:space="preserve"> Theatre</w:t>
      </w:r>
      <w:r w:rsidRPr="00145E66">
        <w:rPr>
          <w:rFonts w:eastAsia="Times New Roman" w:cs="Times New Roman"/>
          <w:sz w:val="24"/>
        </w:rPr>
        <w:t xml:space="preserve">. On November 7 there will be a sandbox party at Mel’s Hard Luck Diner. On November 9, Homefront Heroes will take place, which </w:t>
      </w:r>
      <w:r w:rsidRPr="00145E66">
        <w:rPr>
          <w:rFonts w:eastAsia="Times New Roman" w:cs="Times New Roman"/>
          <w:sz w:val="24"/>
        </w:rPr>
        <w:lastRenderedPageBreak/>
        <w:t xml:space="preserve">is an event to celebrate the spouses held at Branson Meadows. </w:t>
      </w:r>
      <w:r w:rsidR="00117B82" w:rsidRPr="00145E66">
        <w:rPr>
          <w:rFonts w:eastAsia="Times New Roman" w:cs="Times New Roman"/>
          <w:sz w:val="24"/>
        </w:rPr>
        <w:t>Again in 2018,</w:t>
      </w:r>
      <w:r w:rsidRPr="00145E66">
        <w:rPr>
          <w:rFonts w:eastAsia="Times New Roman" w:cs="Times New Roman"/>
          <w:sz w:val="24"/>
        </w:rPr>
        <w:t xml:space="preserve"> the Korean War</w:t>
      </w:r>
      <w:r w:rsidR="00117B82" w:rsidRPr="00145E66">
        <w:rPr>
          <w:rFonts w:eastAsia="Times New Roman" w:cs="Times New Roman"/>
          <w:sz w:val="24"/>
        </w:rPr>
        <w:t xml:space="preserve"> reunion will be</w:t>
      </w:r>
      <w:r w:rsidRPr="00145E66">
        <w:rPr>
          <w:rFonts w:eastAsia="Times New Roman" w:cs="Times New Roman"/>
          <w:sz w:val="24"/>
        </w:rPr>
        <w:t xml:space="preserve"> held at Stone Castle Hotel. On November 10, the 9</w:t>
      </w:r>
      <w:r w:rsidRPr="00145E66">
        <w:rPr>
          <w:rFonts w:eastAsia="Times New Roman" w:cs="Times New Roman"/>
          <w:sz w:val="24"/>
          <w:vertAlign w:val="superscript"/>
        </w:rPr>
        <w:t>th</w:t>
      </w:r>
      <w:r w:rsidRPr="00145E66">
        <w:rPr>
          <w:rFonts w:eastAsia="Times New Roman" w:cs="Times New Roman"/>
          <w:sz w:val="24"/>
        </w:rPr>
        <w:t xml:space="preserve"> Annual Walmart tribute will take place at The Mansion Theatre</w:t>
      </w:r>
      <w:r w:rsidR="00B80077" w:rsidRPr="00145E66">
        <w:rPr>
          <w:rFonts w:eastAsia="Times New Roman" w:cs="Times New Roman"/>
          <w:sz w:val="24"/>
        </w:rPr>
        <w:t xml:space="preserve"> with Tommy Clack as the keynote speaker. The POW Gala will also take place on November 10 at the Chateau. </w:t>
      </w:r>
    </w:p>
    <w:p w:rsidR="009D121B" w:rsidRPr="00145E66" w:rsidRDefault="00B80077" w:rsidP="0066009C">
      <w:pPr>
        <w:pStyle w:val="ListParagraph"/>
        <w:widowControl w:val="0"/>
        <w:numPr>
          <w:ilvl w:val="1"/>
          <w:numId w:val="6"/>
        </w:numPr>
        <w:autoSpaceDE w:val="0"/>
        <w:autoSpaceDN w:val="0"/>
        <w:spacing w:after="0" w:line="240" w:lineRule="auto"/>
        <w:jc w:val="both"/>
        <w:rPr>
          <w:rFonts w:eastAsia="Times New Roman" w:cs="Times New Roman"/>
          <w:sz w:val="24"/>
        </w:rPr>
      </w:pPr>
      <w:r w:rsidRPr="00145E66">
        <w:rPr>
          <w:rFonts w:eastAsia="Times New Roman" w:cs="Times New Roman"/>
          <w:sz w:val="24"/>
        </w:rPr>
        <w:t>Mary with Combs Hotel Properties noted that the 14</w:t>
      </w:r>
      <w:r w:rsidRPr="00145E66">
        <w:rPr>
          <w:rFonts w:eastAsia="Times New Roman" w:cs="Times New Roman"/>
          <w:sz w:val="24"/>
          <w:vertAlign w:val="superscript"/>
        </w:rPr>
        <w:t>th</w:t>
      </w:r>
      <w:r w:rsidRPr="00145E66">
        <w:rPr>
          <w:rFonts w:eastAsia="Times New Roman" w:cs="Times New Roman"/>
          <w:sz w:val="24"/>
        </w:rPr>
        <w:t xml:space="preserve"> Anniversary for the Rose Petal Ceremony is still in progress and working on a finalized date and keynote speaker. Mary also wanted to acknowledge that Stone Castle Hotel is hosting the </w:t>
      </w:r>
      <w:r w:rsidR="00117B82" w:rsidRPr="00145E66">
        <w:rPr>
          <w:rFonts w:eastAsia="Times New Roman" w:cs="Times New Roman"/>
          <w:sz w:val="24"/>
        </w:rPr>
        <w:t xml:space="preserve">Bainbridge </w:t>
      </w:r>
      <w:r w:rsidRPr="00145E66">
        <w:rPr>
          <w:rFonts w:eastAsia="Times New Roman" w:cs="Times New Roman"/>
          <w:sz w:val="24"/>
        </w:rPr>
        <w:t xml:space="preserve">women that served in the Navy from World War II to the Vietnam War. She noted that it will be the first time these women have gotten together. </w:t>
      </w:r>
    </w:p>
    <w:p w:rsidR="004418CD" w:rsidRPr="00145E66" w:rsidRDefault="004418CD" w:rsidP="004418CD">
      <w:pPr>
        <w:widowControl w:val="0"/>
        <w:autoSpaceDE w:val="0"/>
        <w:autoSpaceDN w:val="0"/>
        <w:spacing w:after="0" w:line="240" w:lineRule="auto"/>
        <w:jc w:val="both"/>
        <w:rPr>
          <w:rFonts w:eastAsia="Times New Roman" w:cs="Times New Roman"/>
          <w:b/>
          <w:sz w:val="24"/>
          <w:u w:val="single"/>
        </w:rPr>
      </w:pPr>
    </w:p>
    <w:p w:rsidR="004418CD" w:rsidRPr="00145E66" w:rsidRDefault="004418CD" w:rsidP="004418CD">
      <w:pPr>
        <w:widowControl w:val="0"/>
        <w:autoSpaceDE w:val="0"/>
        <w:autoSpaceDN w:val="0"/>
        <w:spacing w:after="0" w:line="240" w:lineRule="auto"/>
        <w:jc w:val="both"/>
        <w:rPr>
          <w:rFonts w:eastAsia="Times New Roman" w:cs="Times New Roman"/>
          <w:b/>
          <w:sz w:val="24"/>
          <w:u w:val="single"/>
        </w:rPr>
      </w:pPr>
      <w:r w:rsidRPr="00145E66">
        <w:rPr>
          <w:rFonts w:eastAsia="Times New Roman" w:cs="Times New Roman"/>
          <w:b/>
          <w:sz w:val="24"/>
          <w:u w:val="single"/>
        </w:rPr>
        <w:t>Upcoming Leisure Group Sales Departments Events Update</w:t>
      </w:r>
    </w:p>
    <w:p w:rsidR="00F842B3" w:rsidRPr="00145E66" w:rsidRDefault="0066009C" w:rsidP="0066009C">
      <w:pPr>
        <w:pStyle w:val="ListParagraph"/>
        <w:widowControl w:val="0"/>
        <w:numPr>
          <w:ilvl w:val="0"/>
          <w:numId w:val="6"/>
        </w:numPr>
        <w:autoSpaceDE w:val="0"/>
        <w:autoSpaceDN w:val="0"/>
        <w:spacing w:after="0" w:line="240" w:lineRule="auto"/>
        <w:jc w:val="both"/>
        <w:rPr>
          <w:rFonts w:eastAsia="Times New Roman" w:cs="Times New Roman"/>
          <w:sz w:val="24"/>
        </w:rPr>
      </w:pPr>
      <w:r w:rsidRPr="00145E66">
        <w:rPr>
          <w:rFonts w:eastAsia="Times New Roman" w:cs="Times New Roman"/>
          <w:sz w:val="24"/>
        </w:rPr>
        <w:t>YMRC in Myrtle Beach, SC – February 18-22, 2018:</w:t>
      </w:r>
      <w:r w:rsidR="005B7750" w:rsidRPr="00145E66">
        <w:rPr>
          <w:rFonts w:eastAsia="Times New Roman" w:cs="Times New Roman"/>
          <w:sz w:val="24"/>
        </w:rPr>
        <w:t xml:space="preserve"> </w:t>
      </w:r>
      <w:r w:rsidR="007F3B78" w:rsidRPr="00145E66">
        <w:rPr>
          <w:rFonts w:eastAsia="Times New Roman" w:cs="Times New Roman"/>
          <w:sz w:val="24"/>
        </w:rPr>
        <w:t>Julie noted that she will be attending.</w:t>
      </w:r>
    </w:p>
    <w:p w:rsidR="007F3B78" w:rsidRPr="00145E66" w:rsidRDefault="007F3B78" w:rsidP="00AA0F68">
      <w:pPr>
        <w:widowControl w:val="0"/>
        <w:autoSpaceDE w:val="0"/>
        <w:autoSpaceDN w:val="0"/>
        <w:spacing w:after="0" w:line="259" w:lineRule="auto"/>
        <w:jc w:val="both"/>
        <w:rPr>
          <w:b/>
          <w:sz w:val="24"/>
          <w:u w:val="single"/>
        </w:rPr>
      </w:pPr>
    </w:p>
    <w:p w:rsidR="002B39D6" w:rsidRPr="00145E66" w:rsidRDefault="002B39D6" w:rsidP="00AA0F68">
      <w:pPr>
        <w:widowControl w:val="0"/>
        <w:autoSpaceDE w:val="0"/>
        <w:autoSpaceDN w:val="0"/>
        <w:spacing w:after="0" w:line="259" w:lineRule="auto"/>
        <w:jc w:val="both"/>
        <w:rPr>
          <w:b/>
          <w:sz w:val="24"/>
          <w:u w:val="single"/>
        </w:rPr>
      </w:pPr>
      <w:r w:rsidRPr="00145E66">
        <w:rPr>
          <w:b/>
          <w:sz w:val="24"/>
          <w:u w:val="single"/>
        </w:rPr>
        <w:t>Leisure Group Sales Update – Julie Peters</w:t>
      </w:r>
    </w:p>
    <w:p w:rsidR="00AA0F68" w:rsidRPr="00145E66" w:rsidRDefault="007F3B78" w:rsidP="00AA0F68">
      <w:pPr>
        <w:widowControl w:val="0"/>
        <w:numPr>
          <w:ilvl w:val="0"/>
          <w:numId w:val="14"/>
        </w:numPr>
        <w:autoSpaceDE w:val="0"/>
        <w:autoSpaceDN w:val="0"/>
        <w:spacing w:before="6" w:after="0" w:line="240" w:lineRule="auto"/>
        <w:ind w:right="-18"/>
        <w:jc w:val="both"/>
        <w:outlineLvl w:val="0"/>
        <w:rPr>
          <w:rFonts w:eastAsia="Times New Roman" w:cs="Times New Roman"/>
          <w:bCs/>
          <w:sz w:val="24"/>
          <w:szCs w:val="24"/>
          <w:u w:color="000000"/>
        </w:rPr>
      </w:pPr>
      <w:r w:rsidRPr="00145E66">
        <w:rPr>
          <w:rFonts w:eastAsia="Times New Roman" w:cs="Times New Roman"/>
          <w:b/>
          <w:bCs/>
          <w:sz w:val="24"/>
          <w:szCs w:val="24"/>
          <w:u w:color="000000"/>
        </w:rPr>
        <w:t>October</w:t>
      </w:r>
      <w:r w:rsidR="00AA0F68" w:rsidRPr="00145E66">
        <w:rPr>
          <w:rFonts w:eastAsia="Times New Roman" w:cs="Times New Roman"/>
          <w:bCs/>
          <w:sz w:val="24"/>
          <w:szCs w:val="24"/>
          <w:u w:color="000000"/>
        </w:rPr>
        <w:t xml:space="preserve"> – Julie reported that Reu</w:t>
      </w:r>
      <w:r w:rsidRPr="00145E66">
        <w:rPr>
          <w:rFonts w:eastAsia="Times New Roman" w:cs="Times New Roman"/>
          <w:bCs/>
          <w:sz w:val="24"/>
          <w:szCs w:val="24"/>
          <w:u w:color="000000"/>
        </w:rPr>
        <w:t>nion RFIs year to date for October</w:t>
      </w:r>
      <w:r w:rsidR="00AA0F68" w:rsidRPr="00145E66">
        <w:rPr>
          <w:rFonts w:eastAsia="Times New Roman" w:cs="Times New Roman"/>
          <w:bCs/>
          <w:sz w:val="24"/>
          <w:szCs w:val="24"/>
          <w:u w:color="000000"/>
        </w:rPr>
        <w:t xml:space="preserve"> were up 10% and</w:t>
      </w:r>
      <w:r w:rsidRPr="00145E66">
        <w:rPr>
          <w:rFonts w:eastAsia="Times New Roman" w:cs="Times New Roman"/>
          <w:bCs/>
          <w:sz w:val="24"/>
          <w:szCs w:val="24"/>
          <w:u w:color="000000"/>
        </w:rPr>
        <w:t xml:space="preserve"> Tour and Travel RFI’s were up 2</w:t>
      </w:r>
      <w:r w:rsidR="00AA0F68" w:rsidRPr="00145E66">
        <w:rPr>
          <w:rFonts w:eastAsia="Times New Roman" w:cs="Times New Roman"/>
          <w:bCs/>
          <w:sz w:val="24"/>
          <w:szCs w:val="24"/>
          <w:u w:color="000000"/>
        </w:rPr>
        <w:t xml:space="preserve">% year to date. RFPs for both markets were </w:t>
      </w:r>
      <w:r w:rsidRPr="00145E66">
        <w:rPr>
          <w:rFonts w:eastAsia="Times New Roman" w:cs="Times New Roman"/>
          <w:bCs/>
          <w:sz w:val="24"/>
          <w:szCs w:val="24"/>
          <w:u w:color="000000"/>
        </w:rPr>
        <w:t>down 4</w:t>
      </w:r>
      <w:r w:rsidR="00AA0F68" w:rsidRPr="00145E66">
        <w:rPr>
          <w:rFonts w:eastAsia="Times New Roman" w:cs="Times New Roman"/>
          <w:bCs/>
          <w:sz w:val="24"/>
          <w:szCs w:val="24"/>
          <w:u w:color="000000"/>
        </w:rPr>
        <w:t xml:space="preserve">% year to date. </w:t>
      </w:r>
    </w:p>
    <w:p w:rsidR="00AA0F68" w:rsidRPr="00145E66" w:rsidRDefault="007F3B78" w:rsidP="00AA0F68">
      <w:pPr>
        <w:widowControl w:val="0"/>
        <w:numPr>
          <w:ilvl w:val="0"/>
          <w:numId w:val="14"/>
        </w:numPr>
        <w:autoSpaceDE w:val="0"/>
        <w:autoSpaceDN w:val="0"/>
        <w:spacing w:before="6" w:after="0" w:line="240" w:lineRule="auto"/>
        <w:ind w:right="-18"/>
        <w:jc w:val="both"/>
        <w:outlineLvl w:val="0"/>
        <w:rPr>
          <w:rFonts w:eastAsia="Times New Roman" w:cs="Times New Roman"/>
          <w:b/>
          <w:bCs/>
          <w:sz w:val="24"/>
          <w:szCs w:val="24"/>
          <w:u w:color="000000"/>
        </w:rPr>
      </w:pPr>
      <w:r w:rsidRPr="00145E66">
        <w:rPr>
          <w:rFonts w:eastAsia="Times New Roman" w:cs="Times New Roman"/>
          <w:b/>
          <w:bCs/>
          <w:sz w:val="24"/>
          <w:szCs w:val="24"/>
          <w:u w:color="000000"/>
        </w:rPr>
        <w:t>November</w:t>
      </w:r>
      <w:r w:rsidR="00AA0F68" w:rsidRPr="00145E66">
        <w:rPr>
          <w:rFonts w:eastAsia="Times New Roman" w:cs="Times New Roman"/>
          <w:b/>
          <w:bCs/>
          <w:sz w:val="24"/>
          <w:szCs w:val="24"/>
          <w:u w:color="000000"/>
        </w:rPr>
        <w:t xml:space="preserve"> </w:t>
      </w:r>
      <w:r w:rsidR="00AA0F68" w:rsidRPr="00145E66">
        <w:rPr>
          <w:rFonts w:eastAsia="Times New Roman" w:cs="Times New Roman"/>
          <w:bCs/>
          <w:sz w:val="24"/>
          <w:szCs w:val="24"/>
          <w:u w:color="000000"/>
        </w:rPr>
        <w:t xml:space="preserve">– Julie reported that Reunion RFIs year to date for </w:t>
      </w:r>
      <w:r w:rsidRPr="00145E66">
        <w:rPr>
          <w:rFonts w:eastAsia="Times New Roman" w:cs="Times New Roman"/>
          <w:bCs/>
          <w:sz w:val="24"/>
          <w:szCs w:val="24"/>
          <w:u w:color="000000"/>
        </w:rPr>
        <w:t>November were down 3</w:t>
      </w:r>
      <w:r w:rsidR="00AA0F68" w:rsidRPr="00145E66">
        <w:rPr>
          <w:rFonts w:eastAsia="Times New Roman" w:cs="Times New Roman"/>
          <w:bCs/>
          <w:sz w:val="24"/>
          <w:szCs w:val="24"/>
          <w:u w:color="000000"/>
        </w:rPr>
        <w:t>% and Tour and Tr</w:t>
      </w:r>
      <w:r w:rsidRPr="00145E66">
        <w:rPr>
          <w:rFonts w:eastAsia="Times New Roman" w:cs="Times New Roman"/>
          <w:bCs/>
          <w:sz w:val="24"/>
          <w:szCs w:val="24"/>
          <w:u w:color="000000"/>
        </w:rPr>
        <w:t>avel RFI’s were up 1</w:t>
      </w:r>
      <w:r w:rsidR="00AA0F68" w:rsidRPr="00145E66">
        <w:rPr>
          <w:rFonts w:eastAsia="Times New Roman" w:cs="Times New Roman"/>
          <w:bCs/>
          <w:sz w:val="24"/>
          <w:szCs w:val="24"/>
          <w:u w:color="000000"/>
        </w:rPr>
        <w:t>% year to date. RFPs</w:t>
      </w:r>
      <w:r w:rsidRPr="00145E66">
        <w:rPr>
          <w:rFonts w:eastAsia="Times New Roman" w:cs="Times New Roman"/>
          <w:bCs/>
          <w:sz w:val="24"/>
          <w:szCs w:val="24"/>
          <w:u w:color="000000"/>
        </w:rPr>
        <w:t xml:space="preserve"> for both markets were down 3</w:t>
      </w:r>
      <w:r w:rsidR="00AA0F68" w:rsidRPr="00145E66">
        <w:rPr>
          <w:rFonts w:eastAsia="Times New Roman" w:cs="Times New Roman"/>
          <w:bCs/>
          <w:sz w:val="24"/>
          <w:szCs w:val="24"/>
          <w:u w:color="000000"/>
        </w:rPr>
        <w:t xml:space="preserve">% year to date. </w:t>
      </w:r>
    </w:p>
    <w:p w:rsidR="00AA0F68" w:rsidRPr="00145E66" w:rsidRDefault="007F3B78" w:rsidP="00AA0F68">
      <w:pPr>
        <w:widowControl w:val="0"/>
        <w:numPr>
          <w:ilvl w:val="0"/>
          <w:numId w:val="14"/>
        </w:numPr>
        <w:autoSpaceDE w:val="0"/>
        <w:autoSpaceDN w:val="0"/>
        <w:spacing w:before="6" w:after="0" w:line="240" w:lineRule="auto"/>
        <w:ind w:right="-18"/>
        <w:jc w:val="both"/>
        <w:outlineLvl w:val="0"/>
        <w:rPr>
          <w:rFonts w:eastAsia="Times New Roman" w:cs="Times New Roman"/>
          <w:b/>
          <w:bCs/>
          <w:sz w:val="24"/>
          <w:szCs w:val="24"/>
          <w:u w:color="000000"/>
        </w:rPr>
      </w:pPr>
      <w:r w:rsidRPr="00145E66">
        <w:rPr>
          <w:rFonts w:eastAsia="Times New Roman" w:cs="Times New Roman"/>
          <w:b/>
          <w:bCs/>
          <w:sz w:val="24"/>
          <w:szCs w:val="24"/>
          <w:u w:color="000000"/>
        </w:rPr>
        <w:t>December</w:t>
      </w:r>
      <w:r w:rsidR="00AA0F68" w:rsidRPr="00145E66">
        <w:rPr>
          <w:rFonts w:eastAsia="Times New Roman" w:cs="Times New Roman"/>
          <w:b/>
          <w:bCs/>
          <w:sz w:val="24"/>
          <w:szCs w:val="24"/>
          <w:u w:color="000000"/>
        </w:rPr>
        <w:t xml:space="preserve"> </w:t>
      </w:r>
      <w:r w:rsidR="00AA0F68" w:rsidRPr="00145E66">
        <w:rPr>
          <w:rFonts w:eastAsia="Times New Roman" w:cs="Times New Roman"/>
          <w:bCs/>
          <w:sz w:val="24"/>
          <w:szCs w:val="24"/>
          <w:u w:color="000000"/>
        </w:rPr>
        <w:t xml:space="preserve">– Julie reported that Reunion RFIs year to date for </w:t>
      </w:r>
      <w:r w:rsidRPr="00145E66">
        <w:rPr>
          <w:rFonts w:eastAsia="Times New Roman" w:cs="Times New Roman"/>
          <w:bCs/>
          <w:sz w:val="24"/>
          <w:szCs w:val="24"/>
          <w:u w:color="000000"/>
        </w:rPr>
        <w:t>December were down 5</w:t>
      </w:r>
      <w:r w:rsidR="00AA0F68" w:rsidRPr="00145E66">
        <w:rPr>
          <w:rFonts w:eastAsia="Times New Roman" w:cs="Times New Roman"/>
          <w:bCs/>
          <w:sz w:val="24"/>
          <w:szCs w:val="24"/>
          <w:u w:color="000000"/>
        </w:rPr>
        <w:t>% and Tou</w:t>
      </w:r>
      <w:r w:rsidRPr="00145E66">
        <w:rPr>
          <w:rFonts w:eastAsia="Times New Roman" w:cs="Times New Roman"/>
          <w:bCs/>
          <w:sz w:val="24"/>
          <w:szCs w:val="24"/>
          <w:u w:color="000000"/>
        </w:rPr>
        <w:t>r and Travel RFIs were up 4</w:t>
      </w:r>
      <w:r w:rsidR="00AA0F68" w:rsidRPr="00145E66">
        <w:rPr>
          <w:rFonts w:eastAsia="Times New Roman" w:cs="Times New Roman"/>
          <w:bCs/>
          <w:sz w:val="24"/>
          <w:szCs w:val="24"/>
          <w:u w:color="000000"/>
        </w:rPr>
        <w:t xml:space="preserve">% year to date. </w:t>
      </w:r>
      <w:r w:rsidRPr="00145E66">
        <w:rPr>
          <w:rFonts w:eastAsia="Times New Roman" w:cs="Times New Roman"/>
          <w:bCs/>
          <w:sz w:val="24"/>
          <w:szCs w:val="24"/>
          <w:u w:color="000000"/>
        </w:rPr>
        <w:t>RFPs for both markets are down 7</w:t>
      </w:r>
      <w:r w:rsidR="00AA0F68" w:rsidRPr="00145E66">
        <w:rPr>
          <w:rFonts w:eastAsia="Times New Roman" w:cs="Times New Roman"/>
          <w:bCs/>
          <w:sz w:val="24"/>
          <w:szCs w:val="24"/>
          <w:u w:color="000000"/>
        </w:rPr>
        <w:t>% year to date.</w:t>
      </w:r>
      <w:r w:rsidR="00AA0F68" w:rsidRPr="00145E66">
        <w:rPr>
          <w:rFonts w:eastAsia="Times New Roman" w:cs="Times New Roman"/>
          <w:b/>
          <w:bCs/>
          <w:sz w:val="24"/>
          <w:szCs w:val="24"/>
          <w:u w:color="000000"/>
        </w:rPr>
        <w:t xml:space="preserve"> </w:t>
      </w:r>
    </w:p>
    <w:p w:rsidR="00612CF7" w:rsidRPr="00145E66" w:rsidRDefault="00612CF7" w:rsidP="00AA0F68">
      <w:pPr>
        <w:widowControl w:val="0"/>
        <w:autoSpaceDE w:val="0"/>
        <w:autoSpaceDN w:val="0"/>
        <w:spacing w:before="6" w:after="0" w:line="240" w:lineRule="auto"/>
        <w:ind w:left="360" w:right="-18"/>
        <w:jc w:val="both"/>
        <w:outlineLvl w:val="0"/>
        <w:rPr>
          <w:rFonts w:eastAsia="Times New Roman" w:cs="Times New Roman"/>
          <w:b/>
          <w:bCs/>
          <w:sz w:val="24"/>
          <w:szCs w:val="24"/>
          <w:u w:color="000000"/>
        </w:rPr>
      </w:pPr>
    </w:p>
    <w:p w:rsidR="002B39D6" w:rsidRPr="00145E66" w:rsidRDefault="00A66C72" w:rsidP="002B39D6">
      <w:pPr>
        <w:widowControl w:val="0"/>
        <w:autoSpaceDE w:val="0"/>
        <w:autoSpaceDN w:val="0"/>
        <w:spacing w:before="6" w:after="0" w:line="240" w:lineRule="auto"/>
        <w:ind w:right="-18"/>
        <w:jc w:val="both"/>
        <w:outlineLvl w:val="0"/>
        <w:rPr>
          <w:rFonts w:eastAsia="Times New Roman" w:cs="Times New Roman"/>
          <w:b/>
          <w:bCs/>
          <w:sz w:val="24"/>
          <w:szCs w:val="24"/>
          <w:u w:val="single"/>
        </w:rPr>
      </w:pPr>
      <w:r w:rsidRPr="00145E66">
        <w:rPr>
          <w:rFonts w:eastAsia="Times New Roman" w:cs="Times New Roman"/>
          <w:b/>
          <w:bCs/>
          <w:sz w:val="24"/>
          <w:szCs w:val="24"/>
          <w:u w:val="single"/>
        </w:rPr>
        <w:t>Public Comments</w:t>
      </w:r>
    </w:p>
    <w:p w:rsidR="00AA0F68" w:rsidRPr="00145E66" w:rsidRDefault="005C2CE8" w:rsidP="00A66C72">
      <w:pPr>
        <w:pStyle w:val="ListParagraph"/>
        <w:numPr>
          <w:ilvl w:val="0"/>
          <w:numId w:val="11"/>
        </w:numPr>
        <w:spacing w:line="259" w:lineRule="auto"/>
        <w:rPr>
          <w:sz w:val="24"/>
        </w:rPr>
      </w:pPr>
      <w:r w:rsidRPr="00145E66">
        <w:rPr>
          <w:sz w:val="24"/>
        </w:rPr>
        <w:t>Melody with Dogwood Canyon announced that they have hired a new director and are now up and running.</w:t>
      </w:r>
    </w:p>
    <w:p w:rsidR="005C2CE8" w:rsidRPr="00145E66" w:rsidRDefault="005C2CE8" w:rsidP="00A66C72">
      <w:pPr>
        <w:pStyle w:val="ListParagraph"/>
        <w:numPr>
          <w:ilvl w:val="0"/>
          <w:numId w:val="11"/>
        </w:numPr>
        <w:spacing w:line="259" w:lineRule="auto"/>
        <w:rPr>
          <w:sz w:val="24"/>
        </w:rPr>
      </w:pPr>
      <w:r w:rsidRPr="00145E66">
        <w:rPr>
          <w:sz w:val="24"/>
        </w:rPr>
        <w:t>Dee with Mel’s Hard Luck Dinner noted that HUGS will be coming back this year. They will be collecting any donations for packaging boxes.</w:t>
      </w:r>
    </w:p>
    <w:p w:rsidR="005C2CE8" w:rsidRPr="00145E66" w:rsidRDefault="00117B82" w:rsidP="00A66C72">
      <w:pPr>
        <w:pStyle w:val="ListParagraph"/>
        <w:numPr>
          <w:ilvl w:val="0"/>
          <w:numId w:val="11"/>
        </w:numPr>
        <w:spacing w:line="259" w:lineRule="auto"/>
        <w:rPr>
          <w:sz w:val="24"/>
        </w:rPr>
      </w:pPr>
      <w:r w:rsidRPr="00145E66">
        <w:rPr>
          <w:sz w:val="24"/>
        </w:rPr>
        <w:t>Te</w:t>
      </w:r>
      <w:r w:rsidR="005C2CE8" w:rsidRPr="00145E66">
        <w:rPr>
          <w:sz w:val="24"/>
        </w:rPr>
        <w:t xml:space="preserve">na </w:t>
      </w:r>
      <w:proofErr w:type="spellStart"/>
      <w:r w:rsidR="005C2CE8" w:rsidRPr="00145E66">
        <w:rPr>
          <w:sz w:val="24"/>
        </w:rPr>
        <w:t>Vos</w:t>
      </w:r>
      <w:proofErr w:type="spellEnd"/>
      <w:r w:rsidR="005C2CE8" w:rsidRPr="00145E66">
        <w:rPr>
          <w:sz w:val="24"/>
        </w:rPr>
        <w:t xml:space="preserve"> at Curling Vine Winery retired and Casey Barton will be in charge of group sales for the current time. Casey noted that Curling Vine Winery will be starting construction on a new museum.</w:t>
      </w:r>
    </w:p>
    <w:p w:rsidR="005C2CE8" w:rsidRPr="00145E66" w:rsidRDefault="005C2CE8" w:rsidP="00A66C72">
      <w:pPr>
        <w:pStyle w:val="ListParagraph"/>
        <w:numPr>
          <w:ilvl w:val="0"/>
          <w:numId w:val="11"/>
        </w:numPr>
        <w:spacing w:line="259" w:lineRule="auto"/>
        <w:rPr>
          <w:sz w:val="24"/>
        </w:rPr>
      </w:pPr>
      <w:r w:rsidRPr="00145E66">
        <w:rPr>
          <w:sz w:val="24"/>
        </w:rPr>
        <w:t xml:space="preserve">Julie noted that the Explore Branson portal will be updated and that everyone will need to create a new account. </w:t>
      </w:r>
      <w:r w:rsidR="00117B82" w:rsidRPr="00145E66">
        <w:rPr>
          <w:sz w:val="24"/>
        </w:rPr>
        <w:t xml:space="preserve"> </w:t>
      </w:r>
    </w:p>
    <w:p w:rsidR="00117B82" w:rsidRPr="00145E66" w:rsidRDefault="00117B82" w:rsidP="00A66C72">
      <w:pPr>
        <w:pStyle w:val="ListParagraph"/>
        <w:numPr>
          <w:ilvl w:val="0"/>
          <w:numId w:val="11"/>
        </w:numPr>
        <w:spacing w:line="259" w:lineRule="auto"/>
        <w:rPr>
          <w:sz w:val="24"/>
        </w:rPr>
      </w:pPr>
      <w:r w:rsidRPr="00145E66">
        <w:rPr>
          <w:sz w:val="24"/>
        </w:rPr>
        <w:t>Julie passed out pages related to the Spring Bugle deadlines and advertising rates and indicated that anyone who wants added to the Veteran Information Group needs to send her an email and confirm with her to be added to the email grouping that receives Bugle info.</w:t>
      </w:r>
    </w:p>
    <w:p w:rsidR="00117B82" w:rsidRPr="00145E66" w:rsidRDefault="00117B82" w:rsidP="00A66C72">
      <w:pPr>
        <w:pStyle w:val="ListParagraph"/>
        <w:numPr>
          <w:ilvl w:val="0"/>
          <w:numId w:val="11"/>
        </w:numPr>
        <w:spacing w:line="259" w:lineRule="auto"/>
        <w:rPr>
          <w:sz w:val="24"/>
        </w:rPr>
      </w:pPr>
      <w:r w:rsidRPr="00145E66">
        <w:rPr>
          <w:sz w:val="24"/>
        </w:rPr>
        <w:t>Julie noted that the Lodge of the Ozarks is the host hotel for the Military Reunion Network</w:t>
      </w:r>
    </w:p>
    <w:p w:rsidR="00117B82" w:rsidRDefault="00117B82" w:rsidP="00117B82">
      <w:pPr>
        <w:pStyle w:val="ListParagraph"/>
        <w:spacing w:line="259" w:lineRule="auto"/>
        <w:ind w:left="360"/>
        <w:rPr>
          <w:sz w:val="24"/>
        </w:rPr>
      </w:pPr>
      <w:r w:rsidRPr="00145E66">
        <w:rPr>
          <w:sz w:val="24"/>
        </w:rPr>
        <w:t>Regional Round Table conference May 3-7, 2018.</w:t>
      </w:r>
    </w:p>
    <w:p w:rsidR="005C2CE8" w:rsidRDefault="005C2CE8" w:rsidP="005C2CE8">
      <w:pPr>
        <w:pStyle w:val="ListParagraph"/>
        <w:spacing w:line="259" w:lineRule="auto"/>
        <w:ind w:left="360"/>
        <w:rPr>
          <w:sz w:val="24"/>
        </w:rPr>
      </w:pPr>
    </w:p>
    <w:p w:rsidR="002B39D6" w:rsidRDefault="00AA0F68" w:rsidP="002B39D6">
      <w:pPr>
        <w:pStyle w:val="ListParagraph"/>
        <w:spacing w:line="259" w:lineRule="auto"/>
        <w:ind w:left="360"/>
        <w:rPr>
          <w:sz w:val="24"/>
        </w:rPr>
      </w:pPr>
      <w:r>
        <w:rPr>
          <w:sz w:val="24"/>
        </w:rPr>
        <w:t>As there was no</w:t>
      </w:r>
      <w:r w:rsidR="002B39D6">
        <w:rPr>
          <w:sz w:val="24"/>
        </w:rPr>
        <w:t xml:space="preserve"> further business to discuss, the meeting was adjourned. </w:t>
      </w:r>
    </w:p>
    <w:p w:rsidR="002B39D6" w:rsidRDefault="002B39D6" w:rsidP="002B39D6">
      <w:pPr>
        <w:pStyle w:val="ListParagraph"/>
        <w:spacing w:line="259" w:lineRule="auto"/>
        <w:ind w:left="360"/>
        <w:rPr>
          <w:sz w:val="24"/>
        </w:rPr>
      </w:pPr>
    </w:p>
    <w:p w:rsidR="00117B82" w:rsidRDefault="005C2CE8" w:rsidP="005C2CE8">
      <w:pPr>
        <w:jc w:val="center"/>
        <w:rPr>
          <w:b/>
        </w:rPr>
      </w:pPr>
      <w:r>
        <w:rPr>
          <w:b/>
        </w:rPr>
        <w:t>The 2</w:t>
      </w:r>
      <w:r w:rsidRPr="005C2CE8">
        <w:rPr>
          <w:b/>
          <w:vertAlign w:val="superscript"/>
        </w:rPr>
        <w:t>nd</w:t>
      </w:r>
      <w:r>
        <w:rPr>
          <w:b/>
        </w:rPr>
        <w:t xml:space="preserve"> Quarter Reunion Committee Meeting is scheduled for </w:t>
      </w:r>
    </w:p>
    <w:p w:rsidR="0048048A" w:rsidRPr="005C2CE8" w:rsidRDefault="005C2CE8" w:rsidP="005C2CE8">
      <w:pPr>
        <w:jc w:val="center"/>
        <w:rPr>
          <w:b/>
        </w:rPr>
      </w:pPr>
      <w:r>
        <w:rPr>
          <w:b/>
        </w:rPr>
        <w:t>Thu</w:t>
      </w:r>
      <w:r w:rsidR="00145E66">
        <w:rPr>
          <w:b/>
        </w:rPr>
        <w:t xml:space="preserve">rsday, April 12, 2018 </w:t>
      </w:r>
    </w:p>
    <w:sectPr w:rsidR="0048048A" w:rsidRPr="005C2CE8" w:rsidSect="00645DA4">
      <w:headerReference w:type="default" r:id="rId7"/>
      <w:headerReference w:type="first" r:id="rId8"/>
      <w:pgSz w:w="12240" w:h="15840"/>
      <w:pgMar w:top="864" w:right="1296" w:bottom="864"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9D6" w:rsidRDefault="002B39D6" w:rsidP="002B39D6">
      <w:pPr>
        <w:spacing w:after="0" w:line="240" w:lineRule="auto"/>
      </w:pPr>
      <w:r>
        <w:separator/>
      </w:r>
    </w:p>
  </w:endnote>
  <w:endnote w:type="continuationSeparator" w:id="0">
    <w:p w:rsidR="002B39D6" w:rsidRDefault="002B39D6" w:rsidP="002B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9D6" w:rsidRDefault="002B39D6" w:rsidP="002B39D6">
      <w:pPr>
        <w:spacing w:after="0" w:line="240" w:lineRule="auto"/>
      </w:pPr>
      <w:r>
        <w:separator/>
      </w:r>
    </w:p>
  </w:footnote>
  <w:footnote w:type="continuationSeparator" w:id="0">
    <w:p w:rsidR="002B39D6" w:rsidRDefault="002B39D6" w:rsidP="002B3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9D6" w:rsidRDefault="002B39D6" w:rsidP="002B39D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750" w:rsidRDefault="005B7750">
    <w:pPr>
      <w:pStyle w:val="Header"/>
    </w:pPr>
    <w:r>
      <w:rPr>
        <w:noProof/>
      </w:rPr>
      <w:drawing>
        <wp:inline distT="0" distB="0" distL="0" distR="0" wp14:anchorId="4CE8CDCF" wp14:editId="1A2C5CC3">
          <wp:extent cx="5602605" cy="7194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2605" cy="7194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33287"/>
    <w:multiLevelType w:val="hybridMultilevel"/>
    <w:tmpl w:val="3F480082"/>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C807847"/>
    <w:multiLevelType w:val="hybridMultilevel"/>
    <w:tmpl w:val="06CE6FA8"/>
    <w:lvl w:ilvl="0" w:tplc="DD3A81CC">
      <w:start w:val="1"/>
      <w:numFmt w:val="bullet"/>
      <w:lvlText w:val="o"/>
      <w:lvlJc w:val="left"/>
      <w:pPr>
        <w:ind w:left="720" w:hanging="360"/>
      </w:pPr>
      <w:rPr>
        <w:rFonts w:ascii="Courier New" w:hAnsi="Courier New"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E2B9D"/>
    <w:multiLevelType w:val="hybridMultilevel"/>
    <w:tmpl w:val="B50AB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755BFA"/>
    <w:multiLevelType w:val="hybridMultilevel"/>
    <w:tmpl w:val="0714FE56"/>
    <w:lvl w:ilvl="0" w:tplc="7FAC6D98">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5030B0"/>
    <w:multiLevelType w:val="hybridMultilevel"/>
    <w:tmpl w:val="0E36966E"/>
    <w:lvl w:ilvl="0" w:tplc="7FAC6D9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D03C4"/>
    <w:multiLevelType w:val="hybridMultilevel"/>
    <w:tmpl w:val="65AAB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F3349F"/>
    <w:multiLevelType w:val="hybridMultilevel"/>
    <w:tmpl w:val="68D41F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096716F"/>
    <w:multiLevelType w:val="hybridMultilevel"/>
    <w:tmpl w:val="A4FA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1276E6"/>
    <w:multiLevelType w:val="hybridMultilevel"/>
    <w:tmpl w:val="66D20676"/>
    <w:lvl w:ilvl="0" w:tplc="DD3A81CC">
      <w:start w:val="1"/>
      <w:numFmt w:val="bullet"/>
      <w:lvlText w:val="o"/>
      <w:lvlJc w:val="left"/>
      <w:pPr>
        <w:ind w:left="720" w:hanging="360"/>
      </w:pPr>
      <w:rPr>
        <w:rFonts w:ascii="Courier New" w:hAnsi="Courier New"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91C8F"/>
    <w:multiLevelType w:val="hybridMultilevel"/>
    <w:tmpl w:val="0DF4A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096D92"/>
    <w:multiLevelType w:val="hybridMultilevel"/>
    <w:tmpl w:val="8DDA5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C82289"/>
    <w:multiLevelType w:val="hybridMultilevel"/>
    <w:tmpl w:val="2B140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AA34DA2"/>
    <w:multiLevelType w:val="hybridMultilevel"/>
    <w:tmpl w:val="0262B2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0D2935"/>
    <w:multiLevelType w:val="hybridMultilevel"/>
    <w:tmpl w:val="00B2E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FF94047"/>
    <w:multiLevelType w:val="hybridMultilevel"/>
    <w:tmpl w:val="265E4744"/>
    <w:lvl w:ilvl="0" w:tplc="DD3A81CC">
      <w:start w:val="1"/>
      <w:numFmt w:val="bullet"/>
      <w:lvlText w:val="o"/>
      <w:lvlJc w:val="left"/>
      <w:pPr>
        <w:ind w:left="72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5"/>
  </w:num>
  <w:num w:numId="4">
    <w:abstractNumId w:val="14"/>
  </w:num>
  <w:num w:numId="5">
    <w:abstractNumId w:val="1"/>
  </w:num>
  <w:num w:numId="6">
    <w:abstractNumId w:val="6"/>
  </w:num>
  <w:num w:numId="7">
    <w:abstractNumId w:val="8"/>
  </w:num>
  <w:num w:numId="8">
    <w:abstractNumId w:val="3"/>
  </w:num>
  <w:num w:numId="9">
    <w:abstractNumId w:val="2"/>
  </w:num>
  <w:num w:numId="10">
    <w:abstractNumId w:val="0"/>
  </w:num>
  <w:num w:numId="11">
    <w:abstractNumId w:val="12"/>
  </w:num>
  <w:num w:numId="12">
    <w:abstractNumId w:val="4"/>
  </w:num>
  <w:num w:numId="13">
    <w:abstractNumId w:val="1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D6"/>
    <w:rsid w:val="000866D0"/>
    <w:rsid w:val="00117B82"/>
    <w:rsid w:val="00145E66"/>
    <w:rsid w:val="0017434F"/>
    <w:rsid w:val="00217D51"/>
    <w:rsid w:val="00264E25"/>
    <w:rsid w:val="002B39D6"/>
    <w:rsid w:val="003150CC"/>
    <w:rsid w:val="003A3DDE"/>
    <w:rsid w:val="00411FD6"/>
    <w:rsid w:val="004418CD"/>
    <w:rsid w:val="004702B8"/>
    <w:rsid w:val="0048048A"/>
    <w:rsid w:val="00494AAD"/>
    <w:rsid w:val="004D6CCE"/>
    <w:rsid w:val="005B7750"/>
    <w:rsid w:val="005C2CE8"/>
    <w:rsid w:val="00612CF7"/>
    <w:rsid w:val="00645DA4"/>
    <w:rsid w:val="0066009C"/>
    <w:rsid w:val="0066023F"/>
    <w:rsid w:val="007F396F"/>
    <w:rsid w:val="007F3B78"/>
    <w:rsid w:val="00917DF7"/>
    <w:rsid w:val="009354EC"/>
    <w:rsid w:val="009A70F6"/>
    <w:rsid w:val="009D121B"/>
    <w:rsid w:val="00A66C72"/>
    <w:rsid w:val="00AA0F68"/>
    <w:rsid w:val="00AE53AC"/>
    <w:rsid w:val="00AF23B1"/>
    <w:rsid w:val="00B0022C"/>
    <w:rsid w:val="00B80077"/>
    <w:rsid w:val="00BE6500"/>
    <w:rsid w:val="00C21A05"/>
    <w:rsid w:val="00D93D5E"/>
    <w:rsid w:val="00DD5873"/>
    <w:rsid w:val="00E6483D"/>
    <w:rsid w:val="00EB0132"/>
    <w:rsid w:val="00F842B3"/>
    <w:rsid w:val="00FC392F"/>
    <w:rsid w:val="00FE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756BF9C-2602-4575-A9FE-6A0EE8E1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9D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D6"/>
    <w:pPr>
      <w:ind w:left="720"/>
      <w:contextualSpacing/>
    </w:pPr>
  </w:style>
  <w:style w:type="paragraph" w:styleId="Header">
    <w:name w:val="header"/>
    <w:basedOn w:val="Normal"/>
    <w:link w:val="HeaderChar"/>
    <w:uiPriority w:val="99"/>
    <w:unhideWhenUsed/>
    <w:rsid w:val="002B3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D6"/>
  </w:style>
  <w:style w:type="paragraph" w:styleId="Footer">
    <w:name w:val="footer"/>
    <w:basedOn w:val="Normal"/>
    <w:link w:val="FooterChar"/>
    <w:uiPriority w:val="99"/>
    <w:unhideWhenUsed/>
    <w:rsid w:val="002B3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D6"/>
  </w:style>
  <w:style w:type="paragraph" w:styleId="BalloonText">
    <w:name w:val="Balloon Text"/>
    <w:basedOn w:val="Normal"/>
    <w:link w:val="BalloonTextChar"/>
    <w:uiPriority w:val="99"/>
    <w:semiHidden/>
    <w:unhideWhenUsed/>
    <w:rsid w:val="0061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Julie Peters</cp:lastModifiedBy>
  <cp:revision>3</cp:revision>
  <cp:lastPrinted>2017-11-01T17:51:00Z</cp:lastPrinted>
  <dcterms:created xsi:type="dcterms:W3CDTF">2018-02-14T20:11:00Z</dcterms:created>
  <dcterms:modified xsi:type="dcterms:W3CDTF">2018-02-14T20:12:00Z</dcterms:modified>
</cp:coreProperties>
</file>